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BD90F" w14:textId="338D3BC7" w:rsidR="60F3B67E" w:rsidRPr="004B29DF" w:rsidRDefault="67F28F5F" w:rsidP="1839E2A0">
      <w:pPr>
        <w:jc w:val="both"/>
        <w:rPr>
          <w:rStyle w:val="Strong"/>
          <w:rFonts w:asciiTheme="minorHAnsi" w:hAnsiTheme="minorHAnsi" w:cstheme="minorBidi"/>
        </w:rPr>
      </w:pPr>
      <w:r w:rsidRPr="1839E2A0">
        <w:rPr>
          <w:rStyle w:val="Strong"/>
          <w:rFonts w:asciiTheme="minorHAnsi" w:hAnsiTheme="minorHAnsi" w:cstheme="minorBidi"/>
        </w:rPr>
        <w:t xml:space="preserve">Mozambique: </w:t>
      </w:r>
      <w:r w:rsidR="0FF89DF7" w:rsidRPr="1839E2A0">
        <w:rPr>
          <w:rStyle w:val="Strong"/>
          <w:rFonts w:asciiTheme="minorHAnsi" w:hAnsiTheme="minorHAnsi" w:cstheme="minorBidi"/>
        </w:rPr>
        <w:t>MSF wraps up</w:t>
      </w:r>
      <w:r w:rsidR="2CD2CFB3" w:rsidRPr="1839E2A0">
        <w:rPr>
          <w:rStyle w:val="Strong"/>
          <w:rFonts w:asciiTheme="minorHAnsi" w:hAnsiTheme="minorHAnsi" w:cstheme="minorBidi"/>
        </w:rPr>
        <w:t xml:space="preserve"> </w:t>
      </w:r>
      <w:r w:rsidR="001D77E5" w:rsidRPr="1839E2A0">
        <w:rPr>
          <w:rStyle w:val="Strong"/>
          <w:rFonts w:asciiTheme="minorHAnsi" w:hAnsiTheme="minorHAnsi" w:cstheme="minorBidi"/>
        </w:rPr>
        <w:t xml:space="preserve">three-month </w:t>
      </w:r>
      <w:r w:rsidR="0FF89DF7" w:rsidRPr="1839E2A0">
        <w:rPr>
          <w:rStyle w:val="Strong"/>
          <w:rFonts w:asciiTheme="minorHAnsi" w:hAnsiTheme="minorHAnsi" w:cstheme="minorBidi"/>
        </w:rPr>
        <w:t xml:space="preserve">emergency response to </w:t>
      </w:r>
      <w:r w:rsidR="001D77E5" w:rsidRPr="1839E2A0">
        <w:rPr>
          <w:rStyle w:val="Strong"/>
          <w:rFonts w:asciiTheme="minorHAnsi" w:hAnsiTheme="minorHAnsi" w:cstheme="minorBidi"/>
        </w:rPr>
        <w:t>C</w:t>
      </w:r>
      <w:r w:rsidR="1DE467CC" w:rsidRPr="1839E2A0">
        <w:rPr>
          <w:rStyle w:val="Strong"/>
          <w:rFonts w:asciiTheme="minorHAnsi" w:hAnsiTheme="minorHAnsi" w:cstheme="minorBidi"/>
        </w:rPr>
        <w:t>yclone Chido</w:t>
      </w:r>
    </w:p>
    <w:p w14:paraId="4258D3F8" w14:textId="7CAAF614" w:rsidR="1C3CACDC" w:rsidRPr="00F57CFE" w:rsidRDefault="1C3CACDC" w:rsidP="1839E2A0">
      <w:pPr>
        <w:jc w:val="both"/>
        <w:rPr>
          <w:rStyle w:val="Strong"/>
          <w:rFonts w:asciiTheme="minorHAnsi" w:hAnsiTheme="minorHAnsi" w:cstheme="minorBidi"/>
        </w:rPr>
      </w:pPr>
    </w:p>
    <w:p w14:paraId="541A2EAA" w14:textId="6B090DA4" w:rsidR="00F57CFE" w:rsidRPr="003B4DA8" w:rsidRDefault="00F57CFE" w:rsidP="1839E2A0">
      <w:pPr>
        <w:jc w:val="both"/>
        <w:rPr>
          <w:rStyle w:val="Strong"/>
          <w:rFonts w:asciiTheme="minorHAnsi" w:hAnsiTheme="minorHAnsi" w:cstheme="minorBidi"/>
          <w:b w:val="0"/>
          <w:bCs w:val="0"/>
        </w:rPr>
      </w:pPr>
      <w:r w:rsidRPr="003B4DA8">
        <w:rPr>
          <w:rStyle w:val="Strong"/>
          <w:rFonts w:asciiTheme="minorHAnsi" w:hAnsiTheme="minorHAnsi" w:cstheme="minorBidi"/>
          <w:b w:val="0"/>
          <w:bCs w:val="0"/>
        </w:rPr>
        <w:t xml:space="preserve">When Cyclone Chido hit Mozambique’s northern province of Cabo Delgado </w:t>
      </w:r>
      <w:r w:rsidR="00951547" w:rsidRPr="003B4DA8">
        <w:rPr>
          <w:rStyle w:val="Strong"/>
          <w:rFonts w:asciiTheme="minorHAnsi" w:hAnsiTheme="minorHAnsi" w:cstheme="minorBidi"/>
          <w:b w:val="0"/>
          <w:bCs w:val="0"/>
        </w:rPr>
        <w:t>on 15</w:t>
      </w:r>
      <w:r w:rsidRPr="003B4DA8">
        <w:rPr>
          <w:rStyle w:val="Strong"/>
          <w:rFonts w:asciiTheme="minorHAnsi" w:hAnsiTheme="minorHAnsi" w:cstheme="minorBidi"/>
          <w:b w:val="0"/>
          <w:bCs w:val="0"/>
        </w:rPr>
        <w:t xml:space="preserve"> </w:t>
      </w:r>
      <w:r w:rsidR="00951547" w:rsidRPr="003B4DA8">
        <w:rPr>
          <w:rStyle w:val="Strong"/>
          <w:rFonts w:asciiTheme="minorHAnsi" w:hAnsiTheme="minorHAnsi" w:cstheme="minorBidi"/>
          <w:b w:val="0"/>
          <w:bCs w:val="0"/>
        </w:rPr>
        <w:t>December 2024</w:t>
      </w:r>
      <w:r w:rsidRPr="003B4DA8">
        <w:rPr>
          <w:rStyle w:val="Strong"/>
          <w:rFonts w:asciiTheme="minorHAnsi" w:hAnsiTheme="minorHAnsi" w:cstheme="minorBidi"/>
          <w:b w:val="0"/>
          <w:bCs w:val="0"/>
        </w:rPr>
        <w:t xml:space="preserve">, </w:t>
      </w:r>
      <w:r w:rsidR="00942C8D" w:rsidRPr="003B4DA8">
        <w:rPr>
          <w:rStyle w:val="Strong"/>
          <w:rFonts w:asciiTheme="minorHAnsi" w:hAnsiTheme="minorHAnsi" w:cstheme="minorBidi"/>
          <w:b w:val="0"/>
          <w:bCs w:val="0"/>
        </w:rPr>
        <w:t>extreme</w:t>
      </w:r>
      <w:r w:rsidRPr="003B4DA8">
        <w:rPr>
          <w:rStyle w:val="Strong"/>
          <w:rFonts w:asciiTheme="minorHAnsi" w:hAnsiTheme="minorHAnsi" w:cstheme="minorBidi"/>
          <w:b w:val="0"/>
          <w:bCs w:val="0"/>
        </w:rPr>
        <w:t xml:space="preserve"> winds and flooding caused widespread destruction, prompting teams from international medical organisation Médecins Sans Frontières/Doctors Without Borders (MSF) </w:t>
      </w:r>
      <w:r w:rsidR="00C9382C" w:rsidRPr="003B4DA8">
        <w:rPr>
          <w:rStyle w:val="Strong"/>
          <w:rFonts w:asciiTheme="minorHAnsi" w:hAnsiTheme="minorHAnsi" w:cstheme="minorBidi"/>
          <w:b w:val="0"/>
          <w:bCs w:val="0"/>
        </w:rPr>
        <w:t xml:space="preserve">to </w:t>
      </w:r>
      <w:r w:rsidRPr="003B4DA8">
        <w:rPr>
          <w:rStyle w:val="Strong"/>
          <w:rFonts w:asciiTheme="minorHAnsi" w:hAnsiTheme="minorHAnsi" w:cstheme="minorBidi"/>
          <w:b w:val="0"/>
          <w:bCs w:val="0"/>
        </w:rPr>
        <w:t>launch</w:t>
      </w:r>
      <w:r w:rsidR="00C9382C" w:rsidRPr="003B4DA8">
        <w:rPr>
          <w:rStyle w:val="Strong"/>
          <w:rFonts w:asciiTheme="minorHAnsi" w:hAnsiTheme="minorHAnsi" w:cstheme="minorBidi"/>
          <w:b w:val="0"/>
          <w:bCs w:val="0"/>
        </w:rPr>
        <w:t xml:space="preserve"> </w:t>
      </w:r>
      <w:r w:rsidRPr="003B4DA8">
        <w:rPr>
          <w:rStyle w:val="Strong"/>
          <w:rFonts w:asciiTheme="minorHAnsi" w:hAnsiTheme="minorHAnsi" w:cstheme="minorBidi"/>
          <w:b w:val="0"/>
          <w:bCs w:val="0"/>
        </w:rPr>
        <w:t xml:space="preserve">an emergency response. Three months </w:t>
      </w:r>
      <w:r w:rsidR="002517CA" w:rsidRPr="003B4DA8">
        <w:rPr>
          <w:rStyle w:val="Strong"/>
          <w:rFonts w:asciiTheme="minorHAnsi" w:hAnsiTheme="minorHAnsi" w:cstheme="minorBidi"/>
          <w:b w:val="0"/>
          <w:bCs w:val="0"/>
        </w:rPr>
        <w:t>on</w:t>
      </w:r>
      <w:r w:rsidRPr="003B4DA8">
        <w:rPr>
          <w:rStyle w:val="Strong"/>
          <w:rFonts w:asciiTheme="minorHAnsi" w:hAnsiTheme="minorHAnsi" w:cstheme="minorBidi"/>
          <w:b w:val="0"/>
          <w:bCs w:val="0"/>
        </w:rPr>
        <w:t xml:space="preserve">, we </w:t>
      </w:r>
      <w:r w:rsidR="00951547" w:rsidRPr="003B4DA8">
        <w:rPr>
          <w:rStyle w:val="Strong"/>
          <w:rFonts w:asciiTheme="minorHAnsi" w:hAnsiTheme="minorHAnsi" w:cstheme="minorBidi"/>
          <w:b w:val="0"/>
          <w:bCs w:val="0"/>
        </w:rPr>
        <w:t xml:space="preserve">look </w:t>
      </w:r>
      <w:r w:rsidRPr="003B4DA8">
        <w:rPr>
          <w:rStyle w:val="Strong"/>
          <w:rFonts w:asciiTheme="minorHAnsi" w:hAnsiTheme="minorHAnsi" w:cstheme="minorBidi"/>
          <w:b w:val="0"/>
          <w:bCs w:val="0"/>
        </w:rPr>
        <w:t xml:space="preserve">at the impact of the </w:t>
      </w:r>
      <w:r w:rsidR="00C9382C" w:rsidRPr="003B4DA8">
        <w:rPr>
          <w:rStyle w:val="Strong"/>
          <w:rFonts w:asciiTheme="minorHAnsi" w:hAnsiTheme="minorHAnsi" w:cstheme="minorBidi"/>
          <w:b w:val="0"/>
          <w:bCs w:val="0"/>
        </w:rPr>
        <w:t xml:space="preserve">cyclone on people’s </w:t>
      </w:r>
      <w:r w:rsidR="00951547" w:rsidRPr="003B4DA8">
        <w:rPr>
          <w:rStyle w:val="Strong"/>
          <w:rFonts w:asciiTheme="minorHAnsi" w:hAnsiTheme="minorHAnsi" w:cstheme="minorBidi"/>
          <w:b w:val="0"/>
          <w:bCs w:val="0"/>
        </w:rPr>
        <w:t xml:space="preserve">lives and on the region’s </w:t>
      </w:r>
      <w:r w:rsidR="00D23DBD" w:rsidRPr="003B4DA8">
        <w:rPr>
          <w:rStyle w:val="Strong"/>
          <w:rFonts w:asciiTheme="minorHAnsi" w:hAnsiTheme="minorHAnsi" w:cstheme="minorBidi"/>
          <w:b w:val="0"/>
          <w:bCs w:val="0"/>
        </w:rPr>
        <w:t xml:space="preserve">struggling </w:t>
      </w:r>
      <w:r w:rsidR="00951547" w:rsidRPr="003B4DA8">
        <w:rPr>
          <w:rStyle w:val="Strong"/>
          <w:rFonts w:asciiTheme="minorHAnsi" w:hAnsiTheme="minorHAnsi" w:cstheme="minorBidi"/>
          <w:b w:val="0"/>
          <w:bCs w:val="0"/>
        </w:rPr>
        <w:t xml:space="preserve">health services, neglected after </w:t>
      </w:r>
      <w:r w:rsidR="00734C61" w:rsidRPr="003B4DA8">
        <w:rPr>
          <w:rStyle w:val="Strong"/>
          <w:rFonts w:asciiTheme="minorHAnsi" w:hAnsiTheme="minorHAnsi" w:cstheme="minorBidi"/>
          <w:b w:val="0"/>
          <w:bCs w:val="0"/>
        </w:rPr>
        <w:t xml:space="preserve">seven </w:t>
      </w:r>
      <w:r w:rsidR="00951547" w:rsidRPr="003B4DA8">
        <w:rPr>
          <w:rStyle w:val="Strong"/>
          <w:rFonts w:asciiTheme="minorHAnsi" w:hAnsiTheme="minorHAnsi" w:cstheme="minorBidi"/>
          <w:b w:val="0"/>
          <w:bCs w:val="0"/>
        </w:rPr>
        <w:t>years of conflict.</w:t>
      </w:r>
    </w:p>
    <w:p w14:paraId="24E27746" w14:textId="77777777" w:rsidR="003B4DA8" w:rsidRDefault="003B4DA8" w:rsidP="1839E2A0">
      <w:pPr>
        <w:jc w:val="both"/>
        <w:rPr>
          <w:rStyle w:val="Strong"/>
          <w:rFonts w:asciiTheme="minorHAnsi" w:hAnsiTheme="minorHAnsi" w:cstheme="minorBidi"/>
        </w:rPr>
      </w:pPr>
    </w:p>
    <w:p w14:paraId="197435D8" w14:textId="51578051" w:rsidR="00BD39DD" w:rsidRPr="00F57CFE" w:rsidRDefault="00951547" w:rsidP="1839E2A0">
      <w:pPr>
        <w:jc w:val="both"/>
        <w:rPr>
          <w:rFonts w:asciiTheme="minorHAnsi" w:hAnsiTheme="minorHAnsi" w:cstheme="minorBidi"/>
        </w:rPr>
      </w:pPr>
      <w:r w:rsidRPr="1839E2A0">
        <w:rPr>
          <w:rStyle w:val="Strong"/>
          <w:rFonts w:asciiTheme="minorHAnsi" w:hAnsiTheme="minorHAnsi" w:cstheme="minorBidi"/>
        </w:rPr>
        <w:t>Deaths and</w:t>
      </w:r>
      <w:r w:rsidR="00BD39DD" w:rsidRPr="1839E2A0">
        <w:rPr>
          <w:rStyle w:val="Strong"/>
          <w:rFonts w:asciiTheme="minorHAnsi" w:hAnsiTheme="minorHAnsi" w:cstheme="minorBidi"/>
        </w:rPr>
        <w:t xml:space="preserve"> </w:t>
      </w:r>
      <w:r w:rsidRPr="1839E2A0">
        <w:rPr>
          <w:rStyle w:val="Strong"/>
          <w:rFonts w:asciiTheme="minorHAnsi" w:hAnsiTheme="minorHAnsi" w:cstheme="minorBidi"/>
        </w:rPr>
        <w:t>d</w:t>
      </w:r>
      <w:r w:rsidR="00BD39DD" w:rsidRPr="1839E2A0">
        <w:rPr>
          <w:rStyle w:val="Strong"/>
          <w:rFonts w:asciiTheme="minorHAnsi" w:hAnsiTheme="minorHAnsi" w:cstheme="minorBidi"/>
        </w:rPr>
        <w:t>estruction</w:t>
      </w:r>
    </w:p>
    <w:p w14:paraId="4E88A59C" w14:textId="2C6C0070" w:rsidR="00BD39DD" w:rsidRPr="00E6046F" w:rsidDel="0018035E" w:rsidRDefault="00951547" w:rsidP="1839E2A0">
      <w:pPr>
        <w:tabs>
          <w:tab w:val="left" w:pos="2233"/>
        </w:tabs>
        <w:jc w:val="both"/>
        <w:rPr>
          <w:rFonts w:asciiTheme="minorHAnsi" w:hAnsiTheme="minorHAnsi" w:cstheme="minorBidi"/>
        </w:rPr>
      </w:pPr>
      <w:r w:rsidRPr="1839E2A0" w:rsidDel="00951547">
        <w:rPr>
          <w:rFonts w:asciiTheme="minorHAnsi" w:hAnsiTheme="minorHAnsi" w:cstheme="minorBidi"/>
        </w:rPr>
        <w:t>Cyclone Chido brought severe weather conditions to northern Mozambique</w:t>
      </w:r>
      <w:r w:rsidR="002517CA" w:rsidRPr="1839E2A0" w:rsidDel="002517CA">
        <w:rPr>
          <w:rFonts w:asciiTheme="minorHAnsi" w:hAnsiTheme="minorHAnsi" w:cstheme="minorBidi"/>
        </w:rPr>
        <w:t>, killing a</w:t>
      </w:r>
      <w:r w:rsidRPr="1839E2A0">
        <w:rPr>
          <w:rFonts w:asciiTheme="minorHAnsi" w:hAnsiTheme="minorHAnsi" w:cstheme="minorBidi"/>
        </w:rPr>
        <w:t xml:space="preserve">t </w:t>
      </w:r>
      <w:r w:rsidR="322B9FB6" w:rsidRPr="1839E2A0">
        <w:rPr>
          <w:rFonts w:asciiTheme="minorHAnsi" w:hAnsiTheme="minorHAnsi" w:cstheme="minorBidi"/>
        </w:rPr>
        <w:t xml:space="preserve">least 120 people </w:t>
      </w:r>
      <w:r w:rsidR="322B9FB6" w:rsidRPr="1839E2A0" w:rsidDel="002517CA">
        <w:rPr>
          <w:rFonts w:asciiTheme="minorHAnsi" w:hAnsiTheme="minorHAnsi" w:cstheme="minorBidi"/>
        </w:rPr>
        <w:t xml:space="preserve">and </w:t>
      </w:r>
      <w:r w:rsidR="002517CA" w:rsidRPr="1839E2A0">
        <w:rPr>
          <w:rFonts w:asciiTheme="minorHAnsi" w:hAnsiTheme="minorHAnsi" w:cstheme="minorBidi"/>
        </w:rPr>
        <w:t xml:space="preserve">injuring </w:t>
      </w:r>
      <w:r w:rsidR="322B9FB6" w:rsidRPr="1839E2A0" w:rsidDel="00951547">
        <w:rPr>
          <w:rFonts w:asciiTheme="minorHAnsi" w:hAnsiTheme="minorHAnsi" w:cstheme="minorBidi"/>
        </w:rPr>
        <w:t>898</w:t>
      </w:r>
      <w:r w:rsidRPr="1839E2A0">
        <w:rPr>
          <w:rFonts w:asciiTheme="minorHAnsi" w:hAnsiTheme="minorHAnsi" w:cstheme="minorBidi"/>
        </w:rPr>
        <w:t xml:space="preserve">. </w:t>
      </w:r>
      <w:r w:rsidR="002517CA" w:rsidRPr="1839E2A0" w:rsidDel="00951547">
        <w:rPr>
          <w:rFonts w:asciiTheme="minorHAnsi" w:hAnsiTheme="minorHAnsi" w:cstheme="minorBidi"/>
        </w:rPr>
        <w:t>A</w:t>
      </w:r>
      <w:r w:rsidR="002517CA" w:rsidRPr="1839E2A0">
        <w:rPr>
          <w:rFonts w:asciiTheme="minorHAnsi" w:hAnsiTheme="minorHAnsi" w:cstheme="minorBidi"/>
        </w:rPr>
        <w:t xml:space="preserve">ccording to local authorities, almost </w:t>
      </w:r>
      <w:r w:rsidRPr="1839E2A0">
        <w:rPr>
          <w:rFonts w:asciiTheme="minorHAnsi" w:hAnsiTheme="minorHAnsi" w:cstheme="minorBidi"/>
        </w:rPr>
        <w:t xml:space="preserve">700,000 </w:t>
      </w:r>
      <w:r w:rsidR="1F7AD9F8" w:rsidRPr="1839E2A0">
        <w:rPr>
          <w:rFonts w:asciiTheme="minorHAnsi" w:hAnsiTheme="minorHAnsi" w:cstheme="minorBidi"/>
        </w:rPr>
        <w:t xml:space="preserve">people </w:t>
      </w:r>
      <w:r w:rsidR="0697D850" w:rsidRPr="1839E2A0">
        <w:rPr>
          <w:rFonts w:asciiTheme="minorHAnsi" w:hAnsiTheme="minorHAnsi" w:cstheme="minorBidi"/>
        </w:rPr>
        <w:t xml:space="preserve">were </w:t>
      </w:r>
      <w:r w:rsidRPr="1839E2A0">
        <w:rPr>
          <w:rFonts w:asciiTheme="minorHAnsi" w:hAnsiTheme="minorHAnsi" w:cstheme="minorBidi"/>
        </w:rPr>
        <w:t>impacted</w:t>
      </w:r>
      <w:r w:rsidRPr="1839E2A0" w:rsidDel="0018035E">
        <w:rPr>
          <w:rFonts w:asciiTheme="minorHAnsi" w:hAnsiTheme="minorHAnsi" w:cstheme="minorBidi"/>
        </w:rPr>
        <w:t xml:space="preserve"> by the cyclone, mo</w:t>
      </w:r>
      <w:r w:rsidR="001D073F">
        <w:rPr>
          <w:rFonts w:asciiTheme="minorHAnsi" w:hAnsiTheme="minorHAnsi" w:cstheme="minorBidi"/>
        </w:rPr>
        <w:t>st</w:t>
      </w:r>
      <w:r w:rsidRPr="1839E2A0" w:rsidDel="0018035E">
        <w:rPr>
          <w:rFonts w:asciiTheme="minorHAnsi" w:hAnsiTheme="minorHAnsi" w:cstheme="minorBidi"/>
        </w:rPr>
        <w:t xml:space="preserve"> </w:t>
      </w:r>
      <w:r w:rsidR="6DD2FBCE" w:rsidRPr="1839E2A0">
        <w:rPr>
          <w:rFonts w:asciiTheme="minorHAnsi" w:hAnsiTheme="minorHAnsi" w:cstheme="minorBidi"/>
        </w:rPr>
        <w:t xml:space="preserve">of </w:t>
      </w:r>
      <w:r w:rsidR="0018035E" w:rsidRPr="1839E2A0">
        <w:rPr>
          <w:rFonts w:asciiTheme="minorHAnsi" w:hAnsiTheme="minorHAnsi" w:cstheme="minorBidi"/>
        </w:rPr>
        <w:t xml:space="preserve">them </w:t>
      </w:r>
      <w:r w:rsidR="1F7AD9F8" w:rsidRPr="1839E2A0">
        <w:rPr>
          <w:rFonts w:asciiTheme="minorHAnsi" w:hAnsiTheme="minorHAnsi" w:cstheme="minorBidi"/>
        </w:rPr>
        <w:t>in Cabo Delgado</w:t>
      </w:r>
      <w:r w:rsidR="0018035E" w:rsidRPr="1839E2A0" w:rsidDel="0018035E">
        <w:rPr>
          <w:rFonts w:asciiTheme="minorHAnsi" w:hAnsiTheme="minorHAnsi" w:cstheme="minorBidi"/>
        </w:rPr>
        <w:t xml:space="preserve"> </w:t>
      </w:r>
      <w:r w:rsidR="002517CA" w:rsidRPr="1839E2A0">
        <w:rPr>
          <w:rFonts w:asciiTheme="minorHAnsi" w:hAnsiTheme="minorHAnsi" w:cstheme="minorBidi"/>
        </w:rPr>
        <w:t xml:space="preserve">province </w:t>
      </w:r>
      <w:r w:rsidR="0018035E" w:rsidRPr="1839E2A0">
        <w:rPr>
          <w:rFonts w:asciiTheme="minorHAnsi" w:hAnsiTheme="minorHAnsi" w:cstheme="minorBidi"/>
        </w:rPr>
        <w:t>and the remainder in</w:t>
      </w:r>
      <w:r w:rsidR="002517CA" w:rsidRPr="1839E2A0">
        <w:rPr>
          <w:rFonts w:asciiTheme="minorHAnsi" w:hAnsiTheme="minorHAnsi" w:cstheme="minorBidi"/>
        </w:rPr>
        <w:t xml:space="preserve"> </w:t>
      </w:r>
      <w:r w:rsidR="0272396B" w:rsidRPr="1839E2A0">
        <w:rPr>
          <w:rFonts w:asciiTheme="minorHAnsi" w:hAnsiTheme="minorHAnsi" w:cstheme="minorBidi"/>
        </w:rPr>
        <w:t>ne</w:t>
      </w:r>
      <w:r w:rsidR="00D23DBD" w:rsidRPr="1839E2A0">
        <w:rPr>
          <w:rFonts w:asciiTheme="minorHAnsi" w:hAnsiTheme="minorHAnsi" w:cstheme="minorBidi"/>
        </w:rPr>
        <w:t>ighbouring</w:t>
      </w:r>
      <w:r w:rsidR="0272396B" w:rsidRPr="1839E2A0">
        <w:rPr>
          <w:rFonts w:asciiTheme="minorHAnsi" w:hAnsiTheme="minorHAnsi" w:cstheme="minorBidi"/>
        </w:rPr>
        <w:t xml:space="preserve"> Nampula and Niassa</w:t>
      </w:r>
      <w:r w:rsidR="0018035E" w:rsidRPr="1839E2A0">
        <w:rPr>
          <w:rFonts w:asciiTheme="minorHAnsi" w:hAnsiTheme="minorHAnsi" w:cstheme="minorBidi"/>
        </w:rPr>
        <w:t xml:space="preserve"> provinces</w:t>
      </w:r>
      <w:r w:rsidR="1F7AD9F8" w:rsidRPr="1839E2A0">
        <w:rPr>
          <w:rFonts w:asciiTheme="minorHAnsi" w:hAnsiTheme="minorHAnsi" w:cstheme="minorBidi"/>
        </w:rPr>
        <w:t xml:space="preserve">. </w:t>
      </w:r>
    </w:p>
    <w:p w14:paraId="7BB39A34" w14:textId="6E01C094" w:rsidR="00BD39DD" w:rsidRPr="00F57CFE" w:rsidRDefault="79886BC8" w:rsidP="1839E2A0">
      <w:pPr>
        <w:spacing w:before="100" w:beforeAutospacing="1" w:after="100" w:afterAutospacing="1"/>
        <w:jc w:val="both"/>
        <w:rPr>
          <w:rFonts w:asciiTheme="minorHAnsi" w:hAnsiTheme="minorHAnsi" w:cstheme="minorBidi"/>
        </w:rPr>
      </w:pPr>
      <w:r w:rsidRPr="1839E2A0">
        <w:rPr>
          <w:rFonts w:asciiTheme="minorHAnsi" w:hAnsiTheme="minorHAnsi" w:cstheme="minorBidi"/>
        </w:rPr>
        <w:t>According to official data, i</w:t>
      </w:r>
      <w:r w:rsidR="0018035E" w:rsidRPr="1839E2A0">
        <w:rPr>
          <w:rFonts w:asciiTheme="minorHAnsi" w:hAnsiTheme="minorHAnsi" w:cstheme="minorBidi"/>
        </w:rPr>
        <w:t xml:space="preserve">n </w:t>
      </w:r>
      <w:r w:rsidR="002517CA" w:rsidRPr="1839E2A0">
        <w:rPr>
          <w:rFonts w:asciiTheme="minorHAnsi" w:hAnsiTheme="minorHAnsi" w:cstheme="minorBidi"/>
        </w:rPr>
        <w:t xml:space="preserve">Cabo Delgado’s </w:t>
      </w:r>
      <w:r w:rsidR="1F7AD9F8" w:rsidRPr="1839E2A0">
        <w:rPr>
          <w:rFonts w:asciiTheme="minorHAnsi" w:hAnsiTheme="minorHAnsi" w:cstheme="minorBidi"/>
        </w:rPr>
        <w:t xml:space="preserve">Mecufi </w:t>
      </w:r>
      <w:r w:rsidR="0018035E" w:rsidRPr="1839E2A0">
        <w:rPr>
          <w:rFonts w:asciiTheme="minorHAnsi" w:hAnsiTheme="minorHAnsi" w:cstheme="minorBidi"/>
        </w:rPr>
        <w:t>district,</w:t>
      </w:r>
      <w:r w:rsidR="002517CA" w:rsidRPr="1839E2A0">
        <w:rPr>
          <w:rFonts w:asciiTheme="minorHAnsi" w:hAnsiTheme="minorHAnsi" w:cstheme="minorBidi"/>
        </w:rPr>
        <w:t xml:space="preserve"> </w:t>
      </w:r>
      <w:r w:rsidR="1F7AD9F8" w:rsidRPr="1839E2A0">
        <w:rPr>
          <w:rFonts w:asciiTheme="minorHAnsi" w:hAnsiTheme="minorHAnsi" w:cstheme="minorBidi"/>
        </w:rPr>
        <w:t>99</w:t>
      </w:r>
      <w:r w:rsidR="0018035E" w:rsidRPr="1839E2A0">
        <w:rPr>
          <w:rFonts w:asciiTheme="minorHAnsi" w:hAnsiTheme="minorHAnsi" w:cstheme="minorBidi"/>
        </w:rPr>
        <w:t xml:space="preserve"> per cent</w:t>
      </w:r>
      <w:r w:rsidR="1F7AD9F8" w:rsidRPr="1839E2A0">
        <w:rPr>
          <w:rFonts w:asciiTheme="minorHAnsi" w:hAnsiTheme="minorHAnsi" w:cstheme="minorBidi"/>
        </w:rPr>
        <w:t xml:space="preserve"> of </w:t>
      </w:r>
      <w:r w:rsidR="7D5D2B55" w:rsidRPr="1839E2A0">
        <w:rPr>
          <w:rFonts w:asciiTheme="minorHAnsi" w:hAnsiTheme="minorHAnsi" w:cstheme="minorBidi"/>
        </w:rPr>
        <w:t>houses</w:t>
      </w:r>
      <w:r w:rsidR="1F7AD9F8" w:rsidRPr="1839E2A0">
        <w:rPr>
          <w:rFonts w:asciiTheme="minorHAnsi" w:hAnsiTheme="minorHAnsi" w:cstheme="minorBidi"/>
        </w:rPr>
        <w:t xml:space="preserve"> </w:t>
      </w:r>
      <w:r w:rsidR="4DBC2A65" w:rsidRPr="1839E2A0">
        <w:rPr>
          <w:rFonts w:asciiTheme="minorHAnsi" w:hAnsiTheme="minorHAnsi" w:cstheme="minorBidi"/>
        </w:rPr>
        <w:t xml:space="preserve">were </w:t>
      </w:r>
      <w:r w:rsidR="1F7AD9F8" w:rsidRPr="1839E2A0">
        <w:rPr>
          <w:rFonts w:asciiTheme="minorHAnsi" w:hAnsiTheme="minorHAnsi" w:cstheme="minorBidi"/>
        </w:rPr>
        <w:t xml:space="preserve">destroyed. Metuge and Chiure </w:t>
      </w:r>
      <w:r w:rsidR="0018035E" w:rsidRPr="1839E2A0">
        <w:rPr>
          <w:rFonts w:asciiTheme="minorHAnsi" w:hAnsiTheme="minorHAnsi" w:cstheme="minorBidi"/>
        </w:rPr>
        <w:t xml:space="preserve">districts </w:t>
      </w:r>
      <w:r w:rsidR="1F7AD9F8" w:rsidRPr="1839E2A0">
        <w:rPr>
          <w:rFonts w:asciiTheme="minorHAnsi" w:hAnsiTheme="minorHAnsi" w:cstheme="minorBidi"/>
        </w:rPr>
        <w:t xml:space="preserve">also recorded critical levels of </w:t>
      </w:r>
      <w:r w:rsidR="0018035E" w:rsidRPr="1839E2A0">
        <w:rPr>
          <w:rFonts w:asciiTheme="minorHAnsi" w:hAnsiTheme="minorHAnsi" w:cstheme="minorBidi"/>
        </w:rPr>
        <w:t xml:space="preserve">damage. </w:t>
      </w:r>
    </w:p>
    <w:p w14:paraId="7C93A7C8" w14:textId="77777777" w:rsidR="003B4DA8" w:rsidRDefault="003B4DA8" w:rsidP="1839E2A0">
      <w:pPr>
        <w:jc w:val="both"/>
        <w:rPr>
          <w:rFonts w:asciiTheme="minorHAnsi" w:hAnsiTheme="minorHAnsi" w:cstheme="minorBidi"/>
        </w:rPr>
      </w:pPr>
      <w:r w:rsidRPr="003B4DA8">
        <w:rPr>
          <w:rFonts w:asciiTheme="minorHAnsi" w:hAnsiTheme="minorHAnsi" w:cstheme="minorBidi"/>
        </w:rPr>
        <w:t>MSF teams, already responding to the ongoing conflict in Cabo Delgado province, launched an emergency response in late December.</w:t>
      </w:r>
    </w:p>
    <w:p w14:paraId="44C4CCD3" w14:textId="77777777" w:rsidR="003B4DA8" w:rsidRDefault="003B4DA8" w:rsidP="1839E2A0">
      <w:pPr>
        <w:jc w:val="both"/>
        <w:rPr>
          <w:rFonts w:asciiTheme="minorHAnsi" w:hAnsiTheme="minorHAnsi" w:cstheme="minorBidi"/>
        </w:rPr>
      </w:pPr>
    </w:p>
    <w:p w14:paraId="01041698" w14:textId="47989CD1" w:rsidR="00BD39DD" w:rsidRPr="00F57CFE" w:rsidRDefault="001D77E5" w:rsidP="1839E2A0">
      <w:pPr>
        <w:jc w:val="both"/>
        <w:rPr>
          <w:rFonts w:asciiTheme="minorHAnsi" w:hAnsiTheme="minorHAnsi" w:cstheme="minorBidi"/>
        </w:rPr>
      </w:pPr>
      <w:r w:rsidRPr="1839E2A0">
        <w:rPr>
          <w:rStyle w:val="Strong"/>
          <w:rFonts w:asciiTheme="minorHAnsi" w:hAnsiTheme="minorHAnsi" w:cstheme="minorBidi"/>
        </w:rPr>
        <w:t>P</w:t>
      </w:r>
      <w:r w:rsidR="00BD39DD" w:rsidRPr="1839E2A0">
        <w:rPr>
          <w:rStyle w:val="Strong"/>
          <w:rFonts w:asciiTheme="minorHAnsi" w:hAnsiTheme="minorHAnsi" w:cstheme="minorBidi"/>
        </w:rPr>
        <w:t xml:space="preserve">sychological </w:t>
      </w:r>
      <w:r w:rsidR="129D77E3" w:rsidRPr="1839E2A0">
        <w:rPr>
          <w:rStyle w:val="Strong"/>
          <w:rFonts w:asciiTheme="minorHAnsi" w:hAnsiTheme="minorHAnsi" w:cstheme="minorBidi"/>
        </w:rPr>
        <w:t>t</w:t>
      </w:r>
      <w:r w:rsidR="00BD39DD" w:rsidRPr="1839E2A0">
        <w:rPr>
          <w:rStyle w:val="Strong"/>
          <w:rFonts w:asciiTheme="minorHAnsi" w:hAnsiTheme="minorHAnsi" w:cstheme="minorBidi"/>
        </w:rPr>
        <w:t>rauma</w:t>
      </w:r>
    </w:p>
    <w:p w14:paraId="5797F2EA" w14:textId="3A3325A7" w:rsidR="00942C8D" w:rsidRDefault="2B3C2B0E" w:rsidP="1839E2A0">
      <w:pPr>
        <w:jc w:val="both"/>
        <w:rPr>
          <w:rFonts w:asciiTheme="minorHAnsi" w:hAnsiTheme="minorHAnsi" w:cstheme="minorBidi"/>
        </w:rPr>
      </w:pPr>
      <w:r w:rsidRPr="1839E2A0">
        <w:rPr>
          <w:rFonts w:eastAsia="Calibri"/>
        </w:rPr>
        <w:t>While extreme weather events like cyclones are becoming more frequent and intense in Mozambique, most people in Cabo Delgado had never experienced anything like this. Cyclone Kenneth passed through the province in 2019, but its impact was far less severe compared to the devastation in Sofala province.</w:t>
      </w:r>
      <w:r w:rsidR="001D77E5" w:rsidRPr="1839E2A0">
        <w:rPr>
          <w:rFonts w:asciiTheme="minorHAnsi" w:hAnsiTheme="minorHAnsi" w:cstheme="minorBidi"/>
        </w:rPr>
        <w:t xml:space="preserve"> </w:t>
      </w:r>
      <w:r w:rsidR="00A82EC9" w:rsidRPr="1839E2A0">
        <w:rPr>
          <w:rFonts w:asciiTheme="minorHAnsi" w:hAnsiTheme="minorHAnsi" w:cstheme="minorBidi"/>
        </w:rPr>
        <w:t>Many t</w:t>
      </w:r>
      <w:r w:rsidR="1F7AD9F8" w:rsidRPr="1839E2A0">
        <w:rPr>
          <w:rFonts w:asciiTheme="minorHAnsi" w:hAnsiTheme="minorHAnsi" w:cstheme="minorBidi"/>
        </w:rPr>
        <w:t xml:space="preserve">housands of people </w:t>
      </w:r>
      <w:r w:rsidR="00D23DBD" w:rsidRPr="1839E2A0">
        <w:rPr>
          <w:rFonts w:asciiTheme="minorHAnsi" w:hAnsiTheme="minorHAnsi" w:cstheme="minorBidi"/>
        </w:rPr>
        <w:t>were</w:t>
      </w:r>
      <w:r w:rsidR="00A82EC9" w:rsidRPr="1839E2A0">
        <w:rPr>
          <w:rFonts w:asciiTheme="minorHAnsi" w:hAnsiTheme="minorHAnsi" w:cstheme="minorBidi"/>
        </w:rPr>
        <w:t xml:space="preserve"> left traumatised by the experience of losing family members, homes and livelihoods. </w:t>
      </w:r>
    </w:p>
    <w:p w14:paraId="0765805F" w14:textId="77777777" w:rsidR="00942C8D" w:rsidRDefault="00942C8D" w:rsidP="1839E2A0">
      <w:pPr>
        <w:jc w:val="both"/>
        <w:rPr>
          <w:rFonts w:asciiTheme="minorHAnsi" w:hAnsiTheme="minorHAnsi" w:cstheme="minorBidi"/>
        </w:rPr>
      </w:pPr>
    </w:p>
    <w:p w14:paraId="753B3A9A" w14:textId="435132B2" w:rsidR="00BD39DD" w:rsidRPr="00F57CFE" w:rsidRDefault="00A82EC9" w:rsidP="1839E2A0">
      <w:pPr>
        <w:jc w:val="both"/>
        <w:rPr>
          <w:rFonts w:asciiTheme="minorHAnsi" w:hAnsiTheme="minorHAnsi" w:cstheme="minorBidi"/>
        </w:rPr>
      </w:pPr>
      <w:r w:rsidRPr="1839E2A0">
        <w:rPr>
          <w:rFonts w:asciiTheme="minorHAnsi" w:hAnsiTheme="minorHAnsi" w:cstheme="minorBidi"/>
        </w:rPr>
        <w:t xml:space="preserve">A key component of MSF’s response was </w:t>
      </w:r>
      <w:r w:rsidR="00942C8D" w:rsidRPr="1839E2A0">
        <w:rPr>
          <w:rFonts w:asciiTheme="minorHAnsi" w:hAnsiTheme="minorHAnsi" w:cstheme="minorBidi"/>
        </w:rPr>
        <w:t>helping people access</w:t>
      </w:r>
      <w:r w:rsidRPr="1839E2A0">
        <w:rPr>
          <w:rFonts w:asciiTheme="minorHAnsi" w:hAnsiTheme="minorHAnsi" w:cstheme="minorBidi"/>
        </w:rPr>
        <w:t xml:space="preserve"> emergency psychological</w:t>
      </w:r>
      <w:r w:rsidR="003947BD" w:rsidRPr="1839E2A0">
        <w:rPr>
          <w:rFonts w:asciiTheme="minorHAnsi" w:hAnsiTheme="minorHAnsi" w:cstheme="minorBidi"/>
        </w:rPr>
        <w:t xml:space="preserve"> care</w:t>
      </w:r>
      <w:r w:rsidRPr="1839E2A0">
        <w:rPr>
          <w:rFonts w:asciiTheme="minorHAnsi" w:hAnsiTheme="minorHAnsi" w:cstheme="minorBidi"/>
        </w:rPr>
        <w:t xml:space="preserve">. MSF </w:t>
      </w:r>
      <w:r w:rsidR="00BD39DD" w:rsidRPr="1839E2A0">
        <w:rPr>
          <w:rFonts w:asciiTheme="minorHAnsi" w:hAnsiTheme="minorHAnsi" w:cstheme="minorBidi"/>
        </w:rPr>
        <w:t xml:space="preserve">teams </w:t>
      </w:r>
      <w:r w:rsidR="003E3673" w:rsidRPr="1839E2A0">
        <w:rPr>
          <w:rFonts w:asciiTheme="minorHAnsi" w:hAnsiTheme="minorHAnsi" w:cstheme="minorBidi"/>
        </w:rPr>
        <w:t xml:space="preserve">trained </w:t>
      </w:r>
      <w:r w:rsidRPr="1839E2A0">
        <w:rPr>
          <w:rFonts w:asciiTheme="minorHAnsi" w:hAnsiTheme="minorHAnsi" w:cstheme="minorBidi"/>
        </w:rPr>
        <w:t xml:space="preserve">local </w:t>
      </w:r>
      <w:r w:rsidR="00BD39DD" w:rsidRPr="1839E2A0">
        <w:rPr>
          <w:rFonts w:asciiTheme="minorHAnsi" w:hAnsiTheme="minorHAnsi" w:cstheme="minorBidi"/>
        </w:rPr>
        <w:t>Ministry of Health staff and community health workers</w:t>
      </w:r>
      <w:r w:rsidR="003E3673" w:rsidRPr="1839E2A0">
        <w:rPr>
          <w:rFonts w:asciiTheme="minorHAnsi" w:hAnsiTheme="minorHAnsi" w:cstheme="minorBidi"/>
        </w:rPr>
        <w:t xml:space="preserve"> in </w:t>
      </w:r>
      <w:r w:rsidR="00942C8D" w:rsidRPr="1839E2A0">
        <w:rPr>
          <w:rFonts w:asciiTheme="minorHAnsi" w:hAnsiTheme="minorHAnsi" w:cstheme="minorBidi"/>
        </w:rPr>
        <w:t xml:space="preserve">providing </w:t>
      </w:r>
      <w:r w:rsidR="003E3673" w:rsidRPr="1839E2A0">
        <w:rPr>
          <w:rFonts w:asciiTheme="minorHAnsi" w:hAnsiTheme="minorHAnsi" w:cstheme="minorBidi"/>
        </w:rPr>
        <w:t>psychological first aid and counselling</w:t>
      </w:r>
      <w:r w:rsidRPr="1839E2A0">
        <w:rPr>
          <w:rFonts w:asciiTheme="minorHAnsi" w:hAnsiTheme="minorHAnsi" w:cstheme="minorBidi"/>
        </w:rPr>
        <w:t xml:space="preserve">. They also </w:t>
      </w:r>
      <w:r w:rsidR="00BD39DD" w:rsidRPr="1839E2A0">
        <w:rPr>
          <w:rFonts w:asciiTheme="minorHAnsi" w:hAnsiTheme="minorHAnsi" w:cstheme="minorBidi"/>
        </w:rPr>
        <w:t>provid</w:t>
      </w:r>
      <w:r w:rsidRPr="1839E2A0">
        <w:rPr>
          <w:rFonts w:asciiTheme="minorHAnsi" w:hAnsiTheme="minorHAnsi" w:cstheme="minorBidi"/>
        </w:rPr>
        <w:t>ed</w:t>
      </w:r>
      <w:r w:rsidR="003E3673" w:rsidRPr="1839E2A0">
        <w:rPr>
          <w:rFonts w:asciiTheme="minorHAnsi" w:hAnsiTheme="minorHAnsi" w:cstheme="minorBidi"/>
        </w:rPr>
        <w:t xml:space="preserve"> </w:t>
      </w:r>
      <w:r w:rsidR="00E462A5">
        <w:rPr>
          <w:rFonts w:asciiTheme="minorHAnsi" w:hAnsiTheme="minorHAnsi" w:cstheme="minorBidi"/>
        </w:rPr>
        <w:t>320</w:t>
      </w:r>
      <w:r w:rsidR="003E3673" w:rsidRPr="1839E2A0">
        <w:rPr>
          <w:rFonts w:asciiTheme="minorHAnsi" w:hAnsiTheme="minorHAnsi" w:cstheme="minorBidi"/>
        </w:rPr>
        <w:t xml:space="preserve"> individual counselling sessions and counselled </w:t>
      </w:r>
      <w:r w:rsidR="00BD39DD" w:rsidRPr="1839E2A0">
        <w:rPr>
          <w:rFonts w:asciiTheme="minorHAnsi" w:hAnsiTheme="minorHAnsi" w:cstheme="minorBidi"/>
        </w:rPr>
        <w:t>4,96</w:t>
      </w:r>
      <w:r w:rsidR="00583353">
        <w:rPr>
          <w:rFonts w:asciiTheme="minorHAnsi" w:hAnsiTheme="minorHAnsi" w:cstheme="minorBidi"/>
        </w:rPr>
        <w:t>2</w:t>
      </w:r>
      <w:r w:rsidR="00BD39DD" w:rsidRPr="1839E2A0">
        <w:rPr>
          <w:rFonts w:asciiTheme="minorHAnsi" w:hAnsiTheme="minorHAnsi" w:cstheme="minorBidi"/>
        </w:rPr>
        <w:t xml:space="preserve"> people in groups in </w:t>
      </w:r>
      <w:r w:rsidR="003E3673" w:rsidRPr="1839E2A0">
        <w:rPr>
          <w:rFonts w:asciiTheme="minorHAnsi" w:hAnsiTheme="minorHAnsi" w:cstheme="minorBidi"/>
        </w:rPr>
        <w:t xml:space="preserve">various </w:t>
      </w:r>
      <w:r w:rsidR="00BD39DD" w:rsidRPr="1839E2A0">
        <w:rPr>
          <w:rFonts w:asciiTheme="minorHAnsi" w:hAnsiTheme="minorHAnsi" w:cstheme="minorBidi"/>
        </w:rPr>
        <w:t xml:space="preserve">locations </w:t>
      </w:r>
      <w:r w:rsidR="003E3673" w:rsidRPr="1839E2A0">
        <w:rPr>
          <w:rFonts w:asciiTheme="minorHAnsi" w:hAnsiTheme="minorHAnsi" w:cstheme="minorBidi"/>
        </w:rPr>
        <w:t xml:space="preserve">across </w:t>
      </w:r>
      <w:r w:rsidR="00BD39DD" w:rsidRPr="1839E2A0">
        <w:rPr>
          <w:rFonts w:asciiTheme="minorHAnsi" w:hAnsiTheme="minorHAnsi" w:cstheme="minorBidi"/>
        </w:rPr>
        <w:t>Mecufi and Metuge</w:t>
      </w:r>
      <w:r w:rsidR="003E3673" w:rsidRPr="1839E2A0">
        <w:rPr>
          <w:rFonts w:asciiTheme="minorHAnsi" w:hAnsiTheme="minorHAnsi" w:cstheme="minorBidi"/>
        </w:rPr>
        <w:t xml:space="preserve"> districts</w:t>
      </w:r>
      <w:r w:rsidR="00BD39DD" w:rsidRPr="1839E2A0">
        <w:rPr>
          <w:rFonts w:asciiTheme="minorHAnsi" w:hAnsiTheme="minorHAnsi" w:cstheme="minorBidi"/>
        </w:rPr>
        <w:t>.</w:t>
      </w:r>
    </w:p>
    <w:p w14:paraId="2F675000" w14:textId="501F076E" w:rsidR="1C3CACDC" w:rsidRPr="00F57CFE" w:rsidRDefault="1C3CACDC" w:rsidP="1839E2A0">
      <w:pPr>
        <w:jc w:val="both"/>
        <w:rPr>
          <w:rFonts w:asciiTheme="minorHAnsi" w:hAnsiTheme="minorHAnsi" w:cstheme="minorBidi"/>
        </w:rPr>
      </w:pPr>
    </w:p>
    <w:p w14:paraId="3459443E" w14:textId="607417DD" w:rsidR="60F3B67E" w:rsidRPr="00F57CFE" w:rsidRDefault="4037267E" w:rsidP="1839E2A0">
      <w:pPr>
        <w:jc w:val="both"/>
        <w:rPr>
          <w:rFonts w:asciiTheme="minorHAnsi" w:eastAsia="Aptos" w:hAnsiTheme="minorHAnsi" w:cstheme="minorBidi"/>
        </w:rPr>
      </w:pPr>
      <w:r w:rsidRPr="1839E2A0">
        <w:rPr>
          <w:rFonts w:asciiTheme="minorHAnsi" w:eastAsia="Aptos" w:hAnsiTheme="minorHAnsi" w:cstheme="minorBidi"/>
        </w:rPr>
        <w:t>“</w:t>
      </w:r>
      <w:r w:rsidR="003E3673" w:rsidRPr="1839E2A0">
        <w:rPr>
          <w:rFonts w:asciiTheme="minorHAnsi" w:eastAsia="Aptos" w:hAnsiTheme="minorHAnsi" w:cstheme="minorBidi"/>
        </w:rPr>
        <w:t>In the aftermath of the cyclone, w</w:t>
      </w:r>
      <w:r w:rsidR="637FDA27" w:rsidRPr="1839E2A0">
        <w:rPr>
          <w:rFonts w:asciiTheme="minorHAnsi" w:eastAsia="Aptos" w:hAnsiTheme="minorHAnsi" w:cstheme="minorBidi"/>
        </w:rPr>
        <w:t xml:space="preserve">e </w:t>
      </w:r>
      <w:r w:rsidR="139DF591" w:rsidRPr="1839E2A0">
        <w:rPr>
          <w:rFonts w:asciiTheme="minorHAnsi" w:eastAsia="Aptos" w:hAnsiTheme="minorHAnsi" w:cstheme="minorBidi"/>
        </w:rPr>
        <w:t xml:space="preserve">witnessed a devastating scenario where </w:t>
      </w:r>
      <w:r w:rsidR="00A82EC9" w:rsidRPr="1839E2A0">
        <w:rPr>
          <w:rFonts w:asciiTheme="minorHAnsi" w:eastAsia="Aptos" w:hAnsiTheme="minorHAnsi" w:cstheme="minorBidi"/>
        </w:rPr>
        <w:t>thousand</w:t>
      </w:r>
      <w:r w:rsidR="003E3673" w:rsidRPr="1839E2A0">
        <w:rPr>
          <w:rFonts w:asciiTheme="minorHAnsi" w:eastAsia="Aptos" w:hAnsiTheme="minorHAnsi" w:cstheme="minorBidi"/>
        </w:rPr>
        <w:t>s</w:t>
      </w:r>
      <w:r w:rsidR="139DF591" w:rsidRPr="1839E2A0">
        <w:rPr>
          <w:rFonts w:asciiTheme="minorHAnsi" w:eastAsia="Aptos" w:hAnsiTheme="minorHAnsi" w:cstheme="minorBidi"/>
        </w:rPr>
        <w:t xml:space="preserve"> of people struggled to sleep, let alone rebuild their lives</w:t>
      </w:r>
      <w:r w:rsidR="003E3673" w:rsidRPr="1839E2A0">
        <w:rPr>
          <w:rFonts w:asciiTheme="minorHAnsi" w:eastAsia="Aptos" w:hAnsiTheme="minorHAnsi" w:cstheme="minorBidi"/>
        </w:rPr>
        <w:t>,” says MSF nursing activity manager Ana Mafalda</w:t>
      </w:r>
      <w:r w:rsidR="139DF591" w:rsidRPr="1839E2A0">
        <w:rPr>
          <w:rFonts w:asciiTheme="minorHAnsi" w:eastAsia="Aptos" w:hAnsiTheme="minorHAnsi" w:cstheme="minorBidi"/>
        </w:rPr>
        <w:t xml:space="preserve">. </w:t>
      </w:r>
      <w:r w:rsidR="003E3673" w:rsidRPr="1839E2A0">
        <w:rPr>
          <w:rFonts w:asciiTheme="minorHAnsi" w:eastAsia="Aptos" w:hAnsiTheme="minorHAnsi" w:cstheme="minorBidi"/>
        </w:rPr>
        <w:t>“</w:t>
      </w:r>
      <w:r w:rsidR="139DF591" w:rsidRPr="1839E2A0">
        <w:rPr>
          <w:rFonts w:asciiTheme="minorHAnsi" w:eastAsia="Aptos" w:hAnsiTheme="minorHAnsi" w:cstheme="minorBidi"/>
        </w:rPr>
        <w:t xml:space="preserve">The trauma was widespread. Most </w:t>
      </w:r>
      <w:r w:rsidR="003E3673" w:rsidRPr="1839E2A0">
        <w:rPr>
          <w:rFonts w:asciiTheme="minorHAnsi" w:eastAsia="Aptos" w:hAnsiTheme="minorHAnsi" w:cstheme="minorBidi"/>
        </w:rPr>
        <w:t xml:space="preserve">people </w:t>
      </w:r>
      <w:r w:rsidR="139DF591" w:rsidRPr="1839E2A0">
        <w:rPr>
          <w:rFonts w:asciiTheme="minorHAnsi" w:eastAsia="Aptos" w:hAnsiTheme="minorHAnsi" w:cstheme="minorBidi"/>
        </w:rPr>
        <w:t xml:space="preserve">had never </w:t>
      </w:r>
      <w:r w:rsidR="003E3673" w:rsidRPr="1839E2A0">
        <w:rPr>
          <w:rFonts w:asciiTheme="minorHAnsi" w:eastAsia="Aptos" w:hAnsiTheme="minorHAnsi" w:cstheme="minorBidi"/>
        </w:rPr>
        <w:t xml:space="preserve">had </w:t>
      </w:r>
      <w:r w:rsidR="139DF591" w:rsidRPr="1839E2A0">
        <w:rPr>
          <w:rFonts w:asciiTheme="minorHAnsi" w:eastAsia="Aptos" w:hAnsiTheme="minorHAnsi" w:cstheme="minorBidi"/>
        </w:rPr>
        <w:t>a psychological consultation and did not reali</w:t>
      </w:r>
      <w:r w:rsidR="003E3673" w:rsidRPr="1839E2A0">
        <w:rPr>
          <w:rFonts w:asciiTheme="minorHAnsi" w:eastAsia="Aptos" w:hAnsiTheme="minorHAnsi" w:cstheme="minorBidi"/>
        </w:rPr>
        <w:t>s</w:t>
      </w:r>
      <w:r w:rsidR="139DF591" w:rsidRPr="1839E2A0">
        <w:rPr>
          <w:rFonts w:asciiTheme="minorHAnsi" w:eastAsia="Aptos" w:hAnsiTheme="minorHAnsi" w:cstheme="minorBidi"/>
        </w:rPr>
        <w:t xml:space="preserve">e that many of their feelings had a psychological origin. </w:t>
      </w:r>
      <w:r w:rsidR="003E3673" w:rsidRPr="1839E2A0">
        <w:rPr>
          <w:rFonts w:asciiTheme="minorHAnsi" w:eastAsia="Aptos" w:hAnsiTheme="minorHAnsi" w:cstheme="minorBidi"/>
        </w:rPr>
        <w:t xml:space="preserve">Because of the scale of people’s needs, </w:t>
      </w:r>
      <w:r w:rsidR="139DF591" w:rsidRPr="1839E2A0">
        <w:rPr>
          <w:rFonts w:asciiTheme="minorHAnsi" w:eastAsia="Aptos" w:hAnsiTheme="minorHAnsi" w:cstheme="minorBidi"/>
        </w:rPr>
        <w:t>our team</w:t>
      </w:r>
      <w:r w:rsidR="002016A2" w:rsidRPr="1839E2A0">
        <w:rPr>
          <w:rFonts w:asciiTheme="minorHAnsi" w:eastAsia="Aptos" w:hAnsiTheme="minorHAnsi" w:cstheme="minorBidi"/>
        </w:rPr>
        <w:t>s</w:t>
      </w:r>
      <w:r w:rsidR="139DF591" w:rsidRPr="1839E2A0">
        <w:rPr>
          <w:rFonts w:asciiTheme="minorHAnsi" w:eastAsia="Aptos" w:hAnsiTheme="minorHAnsi" w:cstheme="minorBidi"/>
        </w:rPr>
        <w:t xml:space="preserve"> doubled their efforts to provide large-scale psychological counselling tailored to the reality and conditions of these individuals</w:t>
      </w:r>
      <w:r w:rsidR="003E3673" w:rsidRPr="1839E2A0">
        <w:rPr>
          <w:rFonts w:asciiTheme="minorHAnsi" w:eastAsia="Aptos" w:hAnsiTheme="minorHAnsi" w:cstheme="minorBidi"/>
        </w:rPr>
        <w:t>.</w:t>
      </w:r>
      <w:r w:rsidR="58D246A9" w:rsidRPr="1839E2A0">
        <w:rPr>
          <w:rFonts w:asciiTheme="minorHAnsi" w:eastAsia="Aptos" w:hAnsiTheme="minorHAnsi" w:cstheme="minorBidi"/>
        </w:rPr>
        <w:t xml:space="preserve">” </w:t>
      </w:r>
    </w:p>
    <w:p w14:paraId="57611B98" w14:textId="09355890" w:rsidR="60F3B67E" w:rsidRPr="00F57CFE" w:rsidRDefault="60F3B67E" w:rsidP="1839E2A0">
      <w:pPr>
        <w:jc w:val="both"/>
        <w:rPr>
          <w:rFonts w:asciiTheme="minorHAnsi" w:eastAsia="Aptos" w:hAnsiTheme="minorHAnsi" w:cstheme="minorBidi"/>
        </w:rPr>
      </w:pPr>
    </w:p>
    <w:p w14:paraId="4437E73D" w14:textId="7ED06682" w:rsidR="430E07E0" w:rsidRDefault="003E3673" w:rsidP="1839E2A0">
      <w:pPr>
        <w:jc w:val="both"/>
        <w:rPr>
          <w:rStyle w:val="Strong"/>
          <w:rFonts w:asciiTheme="minorHAnsi" w:hAnsiTheme="minorHAnsi" w:cstheme="minorBidi"/>
        </w:rPr>
      </w:pPr>
      <w:r w:rsidRPr="1839E2A0">
        <w:rPr>
          <w:rStyle w:val="Strong"/>
          <w:rFonts w:asciiTheme="minorHAnsi" w:hAnsiTheme="minorHAnsi" w:cstheme="minorBidi"/>
        </w:rPr>
        <w:t>F</w:t>
      </w:r>
      <w:r w:rsidR="00BD39DD" w:rsidRPr="1839E2A0">
        <w:rPr>
          <w:rStyle w:val="Strong"/>
          <w:rFonts w:asciiTheme="minorHAnsi" w:hAnsiTheme="minorHAnsi" w:cstheme="minorBidi"/>
        </w:rPr>
        <w:t xml:space="preserve">ragile </w:t>
      </w:r>
      <w:r w:rsidR="2C057FD5" w:rsidRPr="1839E2A0">
        <w:rPr>
          <w:rStyle w:val="Strong"/>
          <w:rFonts w:asciiTheme="minorHAnsi" w:hAnsiTheme="minorHAnsi" w:cstheme="minorBidi"/>
        </w:rPr>
        <w:t>h</w:t>
      </w:r>
      <w:r w:rsidR="00BD39DD" w:rsidRPr="1839E2A0">
        <w:rPr>
          <w:rStyle w:val="Strong"/>
          <w:rFonts w:asciiTheme="minorHAnsi" w:hAnsiTheme="minorHAnsi" w:cstheme="minorBidi"/>
        </w:rPr>
        <w:t>ealth</w:t>
      </w:r>
      <w:r w:rsidR="5CA52404" w:rsidRPr="1839E2A0">
        <w:rPr>
          <w:rStyle w:val="Strong"/>
          <w:rFonts w:asciiTheme="minorHAnsi" w:hAnsiTheme="minorHAnsi" w:cstheme="minorBidi"/>
        </w:rPr>
        <w:t xml:space="preserve"> s</w:t>
      </w:r>
      <w:r w:rsidR="00BD39DD" w:rsidRPr="1839E2A0">
        <w:rPr>
          <w:rStyle w:val="Strong"/>
          <w:rFonts w:asciiTheme="minorHAnsi" w:hAnsiTheme="minorHAnsi" w:cstheme="minorBidi"/>
        </w:rPr>
        <w:t xml:space="preserve">ystem </w:t>
      </w:r>
    </w:p>
    <w:p w14:paraId="264CFD27" w14:textId="77777777" w:rsidR="00583353" w:rsidRDefault="00583353" w:rsidP="1839E2A0">
      <w:pPr>
        <w:jc w:val="both"/>
        <w:rPr>
          <w:rStyle w:val="Strong"/>
          <w:rFonts w:asciiTheme="minorHAnsi" w:hAnsiTheme="minorHAnsi" w:cstheme="minorBidi"/>
        </w:rPr>
      </w:pPr>
    </w:p>
    <w:p w14:paraId="5C828C92" w14:textId="5760F667" w:rsidR="00BD39DD" w:rsidRPr="00F57CFE" w:rsidRDefault="003E3673" w:rsidP="1839E2A0">
      <w:pPr>
        <w:jc w:val="both"/>
        <w:rPr>
          <w:rFonts w:asciiTheme="minorHAnsi" w:hAnsiTheme="minorHAnsi" w:cstheme="minorBidi"/>
        </w:rPr>
      </w:pPr>
      <w:r w:rsidRPr="1839E2A0">
        <w:rPr>
          <w:rStyle w:val="Strong"/>
          <w:rFonts w:asciiTheme="minorHAnsi" w:hAnsiTheme="minorHAnsi" w:cstheme="minorBidi"/>
          <w:b w:val="0"/>
          <w:bCs w:val="0"/>
        </w:rPr>
        <w:t>Even before Cyclone Chid</w:t>
      </w:r>
      <w:r w:rsidR="00BF560A" w:rsidRPr="1839E2A0">
        <w:rPr>
          <w:rStyle w:val="Strong"/>
          <w:rFonts w:asciiTheme="minorHAnsi" w:hAnsiTheme="minorHAnsi" w:cstheme="minorBidi"/>
          <w:b w:val="0"/>
          <w:bCs w:val="0"/>
        </w:rPr>
        <w:t>o</w:t>
      </w:r>
      <w:r w:rsidRPr="1839E2A0">
        <w:rPr>
          <w:rStyle w:val="Strong"/>
          <w:rFonts w:asciiTheme="minorHAnsi" w:hAnsiTheme="minorHAnsi" w:cstheme="minorBidi"/>
          <w:b w:val="0"/>
          <w:bCs w:val="0"/>
        </w:rPr>
        <w:t xml:space="preserve"> many people in Cabo Delgado</w:t>
      </w:r>
      <w:r w:rsidR="00942C8D" w:rsidRPr="1839E2A0">
        <w:rPr>
          <w:rStyle w:val="Strong"/>
          <w:rFonts w:asciiTheme="minorHAnsi" w:hAnsiTheme="minorHAnsi" w:cstheme="minorBidi"/>
          <w:b w:val="0"/>
          <w:bCs w:val="0"/>
        </w:rPr>
        <w:t xml:space="preserve"> province</w:t>
      </w:r>
      <w:r w:rsidRPr="1839E2A0">
        <w:rPr>
          <w:rStyle w:val="Strong"/>
          <w:rFonts w:asciiTheme="minorHAnsi" w:hAnsiTheme="minorHAnsi" w:cstheme="minorBidi"/>
          <w:b w:val="0"/>
          <w:bCs w:val="0"/>
        </w:rPr>
        <w:t xml:space="preserve"> did not know where their next meal was coming from. This state of pervasive food insecurity was worsened by the cyclone, which </w:t>
      </w:r>
      <w:r w:rsidR="7BF5A130" w:rsidRPr="1839E2A0">
        <w:rPr>
          <w:rFonts w:asciiTheme="minorHAnsi" w:hAnsiTheme="minorHAnsi" w:cstheme="minorBidi"/>
        </w:rPr>
        <w:t xml:space="preserve">destroyed thousands of </w:t>
      </w:r>
      <w:r w:rsidRPr="1839E2A0">
        <w:rPr>
          <w:rFonts w:asciiTheme="minorHAnsi" w:hAnsiTheme="minorHAnsi" w:cstheme="minorBidi"/>
        </w:rPr>
        <w:t xml:space="preserve">hectares of </w:t>
      </w:r>
      <w:r w:rsidR="7BF5A130" w:rsidRPr="1839E2A0">
        <w:rPr>
          <w:rFonts w:asciiTheme="minorHAnsi" w:hAnsiTheme="minorHAnsi" w:cstheme="minorBidi"/>
        </w:rPr>
        <w:t>agricultural fields</w:t>
      </w:r>
      <w:r w:rsidRPr="1839E2A0">
        <w:rPr>
          <w:rFonts w:asciiTheme="minorHAnsi" w:hAnsiTheme="minorHAnsi" w:cstheme="minorBidi"/>
        </w:rPr>
        <w:t xml:space="preserve"> as well as stocks of </w:t>
      </w:r>
      <w:r w:rsidR="7BF5A130" w:rsidRPr="1839E2A0">
        <w:rPr>
          <w:rFonts w:asciiTheme="minorHAnsi" w:hAnsiTheme="minorHAnsi" w:cstheme="minorBidi"/>
        </w:rPr>
        <w:t>food</w:t>
      </w:r>
      <w:r w:rsidRPr="1839E2A0">
        <w:rPr>
          <w:rFonts w:asciiTheme="minorHAnsi" w:hAnsiTheme="minorHAnsi" w:cstheme="minorBidi"/>
        </w:rPr>
        <w:t xml:space="preserve"> </w:t>
      </w:r>
      <w:r w:rsidR="00942C8D" w:rsidRPr="1839E2A0">
        <w:rPr>
          <w:rFonts w:asciiTheme="minorHAnsi" w:hAnsiTheme="minorHAnsi" w:cstheme="minorBidi"/>
        </w:rPr>
        <w:t xml:space="preserve">in people’s </w:t>
      </w:r>
      <w:r w:rsidRPr="1839E2A0">
        <w:rPr>
          <w:rFonts w:asciiTheme="minorHAnsi" w:hAnsiTheme="minorHAnsi" w:cstheme="minorBidi"/>
        </w:rPr>
        <w:t>home</w:t>
      </w:r>
      <w:r w:rsidR="00942C8D" w:rsidRPr="1839E2A0">
        <w:rPr>
          <w:rFonts w:asciiTheme="minorHAnsi" w:hAnsiTheme="minorHAnsi" w:cstheme="minorBidi"/>
        </w:rPr>
        <w:t>s</w:t>
      </w:r>
      <w:r w:rsidR="7BF5A130" w:rsidRPr="1839E2A0">
        <w:rPr>
          <w:rFonts w:asciiTheme="minorHAnsi" w:hAnsiTheme="minorHAnsi" w:cstheme="minorBidi"/>
        </w:rPr>
        <w:t xml:space="preserve">. </w:t>
      </w:r>
      <w:r w:rsidRPr="1839E2A0">
        <w:rPr>
          <w:rFonts w:asciiTheme="minorHAnsi" w:hAnsiTheme="minorHAnsi" w:cstheme="minorBidi"/>
        </w:rPr>
        <w:t xml:space="preserve">The extreme weather </w:t>
      </w:r>
      <w:r w:rsidR="7BF5A130" w:rsidRPr="1839E2A0">
        <w:rPr>
          <w:rFonts w:asciiTheme="minorHAnsi" w:hAnsiTheme="minorHAnsi" w:cstheme="minorBidi"/>
        </w:rPr>
        <w:t xml:space="preserve">also </w:t>
      </w:r>
      <w:r w:rsidRPr="1839E2A0">
        <w:rPr>
          <w:rFonts w:asciiTheme="minorHAnsi" w:hAnsiTheme="minorHAnsi" w:cstheme="minorBidi"/>
        </w:rPr>
        <w:t xml:space="preserve">damaged the province’s </w:t>
      </w:r>
      <w:r w:rsidR="1F7AD9F8" w:rsidRPr="1839E2A0">
        <w:rPr>
          <w:rFonts w:asciiTheme="minorHAnsi" w:hAnsiTheme="minorHAnsi" w:cstheme="minorBidi"/>
        </w:rPr>
        <w:t>water and sanitation syste</w:t>
      </w:r>
      <w:r w:rsidR="6B426CCC" w:rsidRPr="1839E2A0">
        <w:rPr>
          <w:rFonts w:asciiTheme="minorHAnsi" w:hAnsiTheme="minorHAnsi" w:cstheme="minorBidi"/>
        </w:rPr>
        <w:t>m</w:t>
      </w:r>
      <w:r w:rsidRPr="1839E2A0">
        <w:rPr>
          <w:rFonts w:asciiTheme="minorHAnsi" w:hAnsiTheme="minorHAnsi" w:cstheme="minorBidi"/>
        </w:rPr>
        <w:t xml:space="preserve">, destroyed two health facilities and partially damaged </w:t>
      </w:r>
      <w:r w:rsidR="3B5C1B4F" w:rsidRPr="1839E2A0">
        <w:rPr>
          <w:rFonts w:asciiTheme="minorHAnsi" w:hAnsiTheme="minorHAnsi" w:cstheme="minorBidi"/>
        </w:rPr>
        <w:t>e</w:t>
      </w:r>
      <w:r w:rsidR="029951EB" w:rsidRPr="1839E2A0">
        <w:rPr>
          <w:rFonts w:asciiTheme="minorHAnsi" w:hAnsiTheme="minorHAnsi" w:cstheme="minorBidi"/>
        </w:rPr>
        <w:t>ight</w:t>
      </w:r>
      <w:r w:rsidR="1F7AD9F8" w:rsidRPr="1839E2A0">
        <w:rPr>
          <w:rFonts w:asciiTheme="minorHAnsi" w:hAnsiTheme="minorHAnsi" w:cstheme="minorBidi"/>
        </w:rPr>
        <w:t xml:space="preserve"> </w:t>
      </w:r>
      <w:r w:rsidRPr="1839E2A0">
        <w:rPr>
          <w:rFonts w:asciiTheme="minorHAnsi" w:hAnsiTheme="minorHAnsi" w:cstheme="minorBidi"/>
        </w:rPr>
        <w:t xml:space="preserve">more. </w:t>
      </w:r>
    </w:p>
    <w:p w14:paraId="6A9D7DD6" w14:textId="77777777" w:rsidR="003B4DA8" w:rsidRDefault="002016A2" w:rsidP="00CF7FB4">
      <w:pPr>
        <w:spacing w:before="100" w:beforeAutospacing="1" w:after="100" w:afterAutospacing="1"/>
        <w:jc w:val="both"/>
        <w:rPr>
          <w:rFonts w:asciiTheme="minorHAnsi" w:eastAsia="Aptos" w:hAnsiTheme="minorHAnsi" w:cstheme="minorBidi"/>
        </w:rPr>
      </w:pPr>
      <w:r w:rsidRPr="1839E2A0">
        <w:rPr>
          <w:rFonts w:asciiTheme="minorHAnsi" w:hAnsiTheme="minorHAnsi" w:cstheme="minorBidi"/>
        </w:rPr>
        <w:t xml:space="preserve">The </w:t>
      </w:r>
      <w:r w:rsidR="00DE3F8C" w:rsidRPr="1839E2A0">
        <w:rPr>
          <w:rFonts w:asciiTheme="minorHAnsi" w:eastAsia="Aptos" w:hAnsiTheme="minorHAnsi" w:cstheme="minorBidi"/>
        </w:rPr>
        <w:t>MSF team</w:t>
      </w:r>
      <w:r w:rsidRPr="1839E2A0">
        <w:rPr>
          <w:rFonts w:asciiTheme="minorHAnsi" w:eastAsia="Aptos" w:hAnsiTheme="minorHAnsi" w:cstheme="minorBidi"/>
        </w:rPr>
        <w:t xml:space="preserve">s focused on </w:t>
      </w:r>
      <w:r w:rsidR="00DE3F8C" w:rsidRPr="1839E2A0">
        <w:rPr>
          <w:rFonts w:asciiTheme="minorHAnsi" w:eastAsia="Aptos" w:hAnsiTheme="minorHAnsi" w:cstheme="minorBidi"/>
        </w:rPr>
        <w:t>keep</w:t>
      </w:r>
      <w:r w:rsidRPr="1839E2A0">
        <w:rPr>
          <w:rFonts w:asciiTheme="minorHAnsi" w:eastAsia="Aptos" w:hAnsiTheme="minorHAnsi" w:cstheme="minorBidi"/>
        </w:rPr>
        <w:t>ing</w:t>
      </w:r>
      <w:r w:rsidR="00DE3F8C" w:rsidRPr="1839E2A0">
        <w:rPr>
          <w:rFonts w:asciiTheme="minorHAnsi" w:eastAsia="Aptos" w:hAnsiTheme="minorHAnsi" w:cstheme="minorBidi"/>
        </w:rPr>
        <w:t xml:space="preserve"> essential medical services running at two of the province’s main </w:t>
      </w:r>
      <w:r w:rsidR="686C969E" w:rsidRPr="1839E2A0">
        <w:rPr>
          <w:rFonts w:asciiTheme="minorHAnsi" w:eastAsia="Aptos" w:hAnsiTheme="minorHAnsi" w:cstheme="minorBidi"/>
        </w:rPr>
        <w:t>hea</w:t>
      </w:r>
      <w:r w:rsidR="3CCA57B8" w:rsidRPr="1839E2A0">
        <w:rPr>
          <w:rFonts w:asciiTheme="minorHAnsi" w:eastAsia="Aptos" w:hAnsiTheme="minorHAnsi" w:cstheme="minorBidi"/>
        </w:rPr>
        <w:t>lth</w:t>
      </w:r>
      <w:r w:rsidR="686C969E" w:rsidRPr="1839E2A0">
        <w:rPr>
          <w:rFonts w:asciiTheme="minorHAnsi" w:eastAsia="Aptos" w:hAnsiTheme="minorHAnsi" w:cstheme="minorBidi"/>
        </w:rPr>
        <w:t xml:space="preserve"> centres</w:t>
      </w:r>
      <w:r w:rsidR="00942C8D" w:rsidRPr="1839E2A0">
        <w:rPr>
          <w:rFonts w:asciiTheme="minorHAnsi" w:eastAsia="Aptos" w:hAnsiTheme="minorHAnsi" w:cstheme="minorBidi"/>
        </w:rPr>
        <w:t xml:space="preserve"> i</w:t>
      </w:r>
      <w:r w:rsidR="00942C8D" w:rsidRPr="1839E2A0">
        <w:rPr>
          <w:rFonts w:asciiTheme="minorHAnsi" w:hAnsiTheme="minorHAnsi" w:cstheme="minorBidi"/>
        </w:rPr>
        <w:t>n Mecufi and Metuge districts</w:t>
      </w:r>
      <w:r w:rsidR="20DA4013" w:rsidRPr="1839E2A0">
        <w:rPr>
          <w:rFonts w:asciiTheme="minorHAnsi" w:hAnsiTheme="minorHAnsi" w:cstheme="minorBidi"/>
        </w:rPr>
        <w:t>, where Nanlia health center is located</w:t>
      </w:r>
      <w:r w:rsidR="00942C8D" w:rsidRPr="1839E2A0">
        <w:rPr>
          <w:rFonts w:asciiTheme="minorHAnsi" w:hAnsiTheme="minorHAnsi" w:cstheme="minorBidi"/>
        </w:rPr>
        <w:t xml:space="preserve">. </w:t>
      </w:r>
      <w:r w:rsidR="2D327DEA" w:rsidRPr="1839E2A0">
        <w:rPr>
          <w:rFonts w:asciiTheme="minorHAnsi" w:eastAsia="Aptos" w:hAnsiTheme="minorHAnsi" w:cstheme="minorBidi"/>
        </w:rPr>
        <w:t>Between</w:t>
      </w:r>
      <w:r w:rsidR="354195AE" w:rsidRPr="1839E2A0">
        <w:rPr>
          <w:rFonts w:asciiTheme="minorHAnsi" w:eastAsia="Aptos" w:hAnsiTheme="minorHAnsi" w:cstheme="minorBidi"/>
        </w:rPr>
        <w:t xml:space="preserve"> </w:t>
      </w:r>
      <w:r w:rsidR="00DE3F8C" w:rsidRPr="1839E2A0">
        <w:rPr>
          <w:rFonts w:asciiTheme="minorHAnsi" w:eastAsia="Aptos" w:hAnsiTheme="minorHAnsi" w:cstheme="minorBidi"/>
        </w:rPr>
        <w:t xml:space="preserve">24 </w:t>
      </w:r>
      <w:r w:rsidR="00AC0343" w:rsidRPr="1839E2A0">
        <w:rPr>
          <w:rFonts w:asciiTheme="minorHAnsi" w:eastAsia="Aptos" w:hAnsiTheme="minorHAnsi" w:cstheme="minorBidi"/>
        </w:rPr>
        <w:t xml:space="preserve">December </w:t>
      </w:r>
      <w:r w:rsidR="7EFBEB3D" w:rsidRPr="1839E2A0">
        <w:rPr>
          <w:rFonts w:asciiTheme="minorHAnsi" w:eastAsia="Aptos" w:hAnsiTheme="minorHAnsi" w:cstheme="minorBidi"/>
        </w:rPr>
        <w:t>and</w:t>
      </w:r>
      <w:r w:rsidR="00AC0343" w:rsidRPr="1839E2A0">
        <w:rPr>
          <w:rFonts w:asciiTheme="minorHAnsi" w:eastAsia="Aptos" w:hAnsiTheme="minorHAnsi" w:cstheme="minorBidi"/>
        </w:rPr>
        <w:t xml:space="preserve"> </w:t>
      </w:r>
      <w:r w:rsidR="00DE3F8C" w:rsidRPr="1839E2A0">
        <w:rPr>
          <w:rFonts w:asciiTheme="minorHAnsi" w:eastAsia="Aptos" w:hAnsiTheme="minorHAnsi" w:cstheme="minorBidi"/>
        </w:rPr>
        <w:t xml:space="preserve">7 </w:t>
      </w:r>
      <w:r w:rsidR="00AC0343" w:rsidRPr="1839E2A0">
        <w:rPr>
          <w:rFonts w:asciiTheme="minorHAnsi" w:eastAsia="Aptos" w:hAnsiTheme="minorHAnsi" w:cstheme="minorBidi"/>
        </w:rPr>
        <w:t>February,</w:t>
      </w:r>
      <w:r w:rsidR="2D327DEA" w:rsidRPr="1839E2A0">
        <w:rPr>
          <w:rFonts w:asciiTheme="minorHAnsi" w:eastAsia="Aptos" w:hAnsiTheme="minorHAnsi" w:cstheme="minorBidi"/>
        </w:rPr>
        <w:t xml:space="preserve"> </w:t>
      </w:r>
      <w:r w:rsidR="00942C8D" w:rsidRPr="1839E2A0">
        <w:rPr>
          <w:rFonts w:asciiTheme="minorHAnsi" w:eastAsia="Aptos" w:hAnsiTheme="minorHAnsi" w:cstheme="minorBidi"/>
        </w:rPr>
        <w:t xml:space="preserve">MSF </w:t>
      </w:r>
      <w:r w:rsidR="1D69B7FE" w:rsidRPr="1839E2A0">
        <w:rPr>
          <w:rFonts w:asciiTheme="minorHAnsi" w:eastAsia="Aptos" w:hAnsiTheme="minorHAnsi" w:cstheme="minorBidi"/>
        </w:rPr>
        <w:t>teams</w:t>
      </w:r>
      <w:r w:rsidR="00DE3F8C" w:rsidRPr="1839E2A0">
        <w:rPr>
          <w:rFonts w:asciiTheme="minorHAnsi" w:eastAsia="Aptos" w:hAnsiTheme="minorHAnsi" w:cstheme="minorBidi"/>
        </w:rPr>
        <w:t xml:space="preserve"> provided </w:t>
      </w:r>
      <w:r w:rsidR="2D327DEA" w:rsidRPr="1839E2A0">
        <w:rPr>
          <w:rFonts w:asciiTheme="minorHAnsi" w:eastAsia="Aptos" w:hAnsiTheme="minorHAnsi" w:cstheme="minorBidi"/>
        </w:rPr>
        <w:t xml:space="preserve">6,847 general </w:t>
      </w:r>
      <w:r w:rsidR="00DE3F8C" w:rsidRPr="1839E2A0">
        <w:rPr>
          <w:rFonts w:asciiTheme="minorHAnsi" w:eastAsia="Aptos" w:hAnsiTheme="minorHAnsi" w:cstheme="minorBidi"/>
        </w:rPr>
        <w:t xml:space="preserve">medical </w:t>
      </w:r>
      <w:r w:rsidR="2D327DEA" w:rsidRPr="1839E2A0">
        <w:rPr>
          <w:rFonts w:asciiTheme="minorHAnsi" w:eastAsia="Aptos" w:hAnsiTheme="minorHAnsi" w:cstheme="minorBidi"/>
        </w:rPr>
        <w:t xml:space="preserve">consultations </w:t>
      </w:r>
      <w:r w:rsidR="00DE3F8C" w:rsidRPr="1839E2A0">
        <w:rPr>
          <w:rFonts w:asciiTheme="minorHAnsi" w:eastAsia="Aptos" w:hAnsiTheme="minorHAnsi" w:cstheme="minorBidi"/>
        </w:rPr>
        <w:t xml:space="preserve">and helped </w:t>
      </w:r>
      <w:r w:rsidR="00DE3F8C" w:rsidRPr="1839E2A0">
        <w:rPr>
          <w:rFonts w:asciiTheme="minorHAnsi" w:eastAsia="Aptos" w:hAnsiTheme="minorHAnsi" w:cstheme="minorBidi"/>
        </w:rPr>
        <w:lastRenderedPageBreak/>
        <w:t xml:space="preserve">deliver </w:t>
      </w:r>
      <w:r w:rsidR="2D327DEA" w:rsidRPr="1839E2A0">
        <w:rPr>
          <w:rFonts w:asciiTheme="minorHAnsi" w:eastAsia="Aptos" w:hAnsiTheme="minorHAnsi" w:cstheme="minorBidi"/>
        </w:rPr>
        <w:t>73 babies</w:t>
      </w:r>
      <w:r w:rsidR="00DE3F8C" w:rsidRPr="1839E2A0">
        <w:rPr>
          <w:rFonts w:asciiTheme="minorHAnsi" w:eastAsia="Aptos" w:hAnsiTheme="minorHAnsi" w:cstheme="minorBidi"/>
        </w:rPr>
        <w:t>.</w:t>
      </w:r>
      <w:r w:rsidR="006706D8" w:rsidRPr="1839E2A0">
        <w:rPr>
          <w:rFonts w:asciiTheme="minorHAnsi" w:eastAsia="Aptos" w:hAnsiTheme="minorHAnsi" w:cstheme="minorBidi"/>
        </w:rPr>
        <w:t xml:space="preserve"> Most consultations were for malaria and diarrhoeal diseases, related to the flooding and lack of clean drinking water. </w:t>
      </w:r>
    </w:p>
    <w:p w14:paraId="6CEC6C76" w14:textId="77777777" w:rsidR="00583353" w:rsidRDefault="00FD7C55" w:rsidP="1839E2A0">
      <w:pPr>
        <w:spacing w:beforeAutospacing="1" w:afterAutospacing="1"/>
        <w:jc w:val="both"/>
        <w:rPr>
          <w:rFonts w:asciiTheme="minorHAnsi" w:hAnsiTheme="minorHAnsi" w:cstheme="minorBidi"/>
        </w:rPr>
      </w:pPr>
      <w:r w:rsidRPr="1839E2A0">
        <w:rPr>
          <w:rFonts w:asciiTheme="minorHAnsi" w:hAnsiTheme="minorHAnsi" w:cstheme="minorBidi"/>
        </w:rPr>
        <w:t xml:space="preserve">In the past three months, </w:t>
      </w:r>
      <w:r w:rsidR="5A6EFB8F" w:rsidRPr="1839E2A0">
        <w:rPr>
          <w:rFonts w:asciiTheme="minorHAnsi" w:hAnsiTheme="minorHAnsi" w:cstheme="minorBidi"/>
        </w:rPr>
        <w:t xml:space="preserve">MSF </w:t>
      </w:r>
      <w:r w:rsidR="6138B9DC" w:rsidRPr="1839E2A0">
        <w:rPr>
          <w:rFonts w:asciiTheme="minorHAnsi" w:hAnsiTheme="minorHAnsi" w:cstheme="minorBidi"/>
        </w:rPr>
        <w:t xml:space="preserve">water and sanitation </w:t>
      </w:r>
      <w:r w:rsidR="5580D80F" w:rsidRPr="1839E2A0">
        <w:rPr>
          <w:rFonts w:asciiTheme="minorHAnsi" w:hAnsiTheme="minorHAnsi" w:cstheme="minorBidi"/>
        </w:rPr>
        <w:t>engineers provided</w:t>
      </w:r>
      <w:r w:rsidR="00942C8D" w:rsidRPr="1839E2A0">
        <w:rPr>
          <w:rFonts w:asciiTheme="minorHAnsi" w:hAnsiTheme="minorHAnsi" w:cstheme="minorBidi"/>
        </w:rPr>
        <w:t xml:space="preserve"> </w:t>
      </w:r>
      <w:r w:rsidR="08912DEF" w:rsidRPr="1839E2A0">
        <w:rPr>
          <w:rFonts w:asciiTheme="minorHAnsi" w:hAnsiTheme="minorHAnsi" w:cstheme="minorBidi"/>
        </w:rPr>
        <w:t>8</w:t>
      </w:r>
      <w:r w:rsidR="6138B9DC" w:rsidRPr="1839E2A0">
        <w:rPr>
          <w:rFonts w:asciiTheme="minorHAnsi" w:hAnsiTheme="minorHAnsi" w:cstheme="minorBidi"/>
        </w:rPr>
        <w:t>5,000 lit</w:t>
      </w:r>
      <w:r w:rsidRPr="1839E2A0">
        <w:rPr>
          <w:rFonts w:asciiTheme="minorHAnsi" w:hAnsiTheme="minorHAnsi" w:cstheme="minorBidi"/>
        </w:rPr>
        <w:t>r</w:t>
      </w:r>
      <w:r w:rsidR="6138B9DC" w:rsidRPr="1839E2A0">
        <w:rPr>
          <w:rFonts w:asciiTheme="minorHAnsi" w:hAnsiTheme="minorHAnsi" w:cstheme="minorBidi"/>
        </w:rPr>
        <w:t xml:space="preserve">es of </w:t>
      </w:r>
      <w:r w:rsidRPr="1839E2A0">
        <w:rPr>
          <w:rFonts w:asciiTheme="minorHAnsi" w:hAnsiTheme="minorHAnsi" w:cstheme="minorBidi"/>
        </w:rPr>
        <w:t xml:space="preserve">clean </w:t>
      </w:r>
      <w:r w:rsidR="6138B9DC" w:rsidRPr="1839E2A0">
        <w:rPr>
          <w:rFonts w:asciiTheme="minorHAnsi" w:hAnsiTheme="minorHAnsi" w:cstheme="minorBidi"/>
        </w:rPr>
        <w:t>water</w:t>
      </w:r>
      <w:r w:rsidRPr="1839E2A0">
        <w:rPr>
          <w:rFonts w:asciiTheme="minorHAnsi" w:hAnsiTheme="minorHAnsi" w:cstheme="minorBidi"/>
        </w:rPr>
        <w:t xml:space="preserve">. They </w:t>
      </w:r>
      <w:r w:rsidR="00942C8D" w:rsidRPr="1839E2A0">
        <w:rPr>
          <w:rFonts w:asciiTheme="minorHAnsi" w:hAnsiTheme="minorHAnsi" w:cstheme="minorBidi"/>
        </w:rPr>
        <w:t xml:space="preserve">also </w:t>
      </w:r>
      <w:r w:rsidRPr="1839E2A0">
        <w:rPr>
          <w:rFonts w:asciiTheme="minorHAnsi" w:hAnsiTheme="minorHAnsi" w:cstheme="minorBidi"/>
        </w:rPr>
        <w:t xml:space="preserve">repaired </w:t>
      </w:r>
      <w:r w:rsidR="6138B9DC" w:rsidRPr="1839E2A0">
        <w:rPr>
          <w:rFonts w:asciiTheme="minorHAnsi" w:hAnsiTheme="minorHAnsi" w:cstheme="minorBidi"/>
        </w:rPr>
        <w:t>five latrine</w:t>
      </w:r>
      <w:r w:rsidRPr="1839E2A0">
        <w:rPr>
          <w:rFonts w:asciiTheme="minorHAnsi" w:hAnsiTheme="minorHAnsi" w:cstheme="minorBidi"/>
        </w:rPr>
        <w:t xml:space="preserve"> blocks and installed </w:t>
      </w:r>
      <w:r w:rsidR="6138B9DC" w:rsidRPr="1839E2A0">
        <w:rPr>
          <w:rFonts w:asciiTheme="minorHAnsi" w:hAnsiTheme="minorHAnsi" w:cstheme="minorBidi"/>
        </w:rPr>
        <w:t xml:space="preserve">three emergency bathrooms </w:t>
      </w:r>
      <w:r w:rsidR="1CC503F0" w:rsidRPr="1839E2A0">
        <w:rPr>
          <w:rFonts w:asciiTheme="minorHAnsi" w:hAnsiTheme="minorHAnsi" w:cstheme="minorBidi"/>
        </w:rPr>
        <w:t xml:space="preserve">and </w:t>
      </w:r>
      <w:r w:rsidR="6138B9DC" w:rsidRPr="1839E2A0">
        <w:rPr>
          <w:rFonts w:asciiTheme="minorHAnsi" w:hAnsiTheme="minorHAnsi" w:cstheme="minorBidi"/>
        </w:rPr>
        <w:t>15 handwashing platforms</w:t>
      </w:r>
      <w:r w:rsidR="002016A2" w:rsidRPr="1839E2A0">
        <w:rPr>
          <w:rFonts w:asciiTheme="minorHAnsi" w:hAnsiTheme="minorHAnsi" w:cstheme="minorBidi"/>
        </w:rPr>
        <w:t xml:space="preserve"> in</w:t>
      </w:r>
      <w:r w:rsidR="2FE09085" w:rsidRPr="1839E2A0">
        <w:rPr>
          <w:rFonts w:asciiTheme="minorHAnsi" w:hAnsiTheme="minorHAnsi" w:cstheme="minorBidi"/>
        </w:rPr>
        <w:t xml:space="preserve"> both health center</w:t>
      </w:r>
      <w:r w:rsidR="6138B9DC" w:rsidRPr="1839E2A0">
        <w:rPr>
          <w:rFonts w:asciiTheme="minorHAnsi" w:hAnsiTheme="minorHAnsi" w:cstheme="minorBidi"/>
        </w:rPr>
        <w:t>.</w:t>
      </w:r>
      <w:r w:rsidR="2D327DEA" w:rsidRPr="1839E2A0">
        <w:rPr>
          <w:rFonts w:asciiTheme="minorHAnsi" w:hAnsiTheme="minorHAnsi" w:cstheme="minorBidi"/>
        </w:rPr>
        <w:t xml:space="preserve"> </w:t>
      </w:r>
      <w:r w:rsidR="00583353" w:rsidRPr="00583353">
        <w:rPr>
          <w:rFonts w:asciiTheme="minorHAnsi" w:hAnsiTheme="minorHAnsi" w:cstheme="minorBidi"/>
        </w:rPr>
        <w:t xml:space="preserve">The MSF team also distributed 200 bed nets to pregnant women to protect them from malaria, which is spread by mosquitoes which breed in stagnant water. In both health centers of Mecufi and Nanlia, our logistics team repaired the roofs of the maternity ward, consultation room, and vaccination area, ensuring the community's continued access to healthcare. They also donated medications and medical supplies to both rehabilitated health centres. </w:t>
      </w:r>
    </w:p>
    <w:p w14:paraId="17CAF5D3" w14:textId="7818DD3D" w:rsidR="00BD39DD" w:rsidRPr="00F57CFE" w:rsidRDefault="00734C61" w:rsidP="1839E2A0">
      <w:pPr>
        <w:spacing w:beforeAutospacing="1" w:afterAutospacing="1"/>
        <w:jc w:val="both"/>
        <w:rPr>
          <w:rStyle w:val="Strong"/>
          <w:rFonts w:asciiTheme="minorHAnsi" w:hAnsiTheme="minorHAnsi" w:cstheme="minorBidi"/>
        </w:rPr>
      </w:pPr>
      <w:r w:rsidRPr="1839E2A0">
        <w:rPr>
          <w:rStyle w:val="Strong"/>
          <w:rFonts w:asciiTheme="minorHAnsi" w:hAnsiTheme="minorHAnsi" w:cstheme="minorBidi"/>
        </w:rPr>
        <w:t>Aid response falls short of people’s n</w:t>
      </w:r>
      <w:r w:rsidR="00BD39DD" w:rsidRPr="1839E2A0">
        <w:rPr>
          <w:rStyle w:val="Strong"/>
          <w:rFonts w:asciiTheme="minorHAnsi" w:hAnsiTheme="minorHAnsi" w:cstheme="minorBidi"/>
        </w:rPr>
        <w:t xml:space="preserve">eeds </w:t>
      </w:r>
    </w:p>
    <w:p w14:paraId="0A43943E" w14:textId="36F17D1E" w:rsidR="52B723F8" w:rsidRDefault="001A0C7E" w:rsidP="1839E2A0">
      <w:pPr>
        <w:spacing w:beforeAutospacing="1" w:afterAutospacing="1"/>
        <w:jc w:val="both"/>
        <w:rPr>
          <w:rFonts w:asciiTheme="minorHAnsi" w:hAnsiTheme="minorHAnsi" w:cstheme="minorBidi"/>
        </w:rPr>
      </w:pPr>
      <w:r w:rsidRPr="1839E2A0">
        <w:rPr>
          <w:rFonts w:asciiTheme="minorHAnsi" w:hAnsiTheme="minorHAnsi" w:cstheme="minorBidi"/>
        </w:rPr>
        <w:t xml:space="preserve">After </w:t>
      </w:r>
      <w:r w:rsidR="3F16020A" w:rsidRPr="1839E2A0">
        <w:rPr>
          <w:rFonts w:asciiTheme="minorHAnsi" w:hAnsiTheme="minorHAnsi" w:cstheme="minorBidi"/>
        </w:rPr>
        <w:t xml:space="preserve">seven </w:t>
      </w:r>
      <w:r w:rsidR="1F7AD9F8" w:rsidRPr="1839E2A0">
        <w:rPr>
          <w:rFonts w:asciiTheme="minorHAnsi" w:hAnsiTheme="minorHAnsi" w:cstheme="minorBidi"/>
        </w:rPr>
        <w:t>years of conflict</w:t>
      </w:r>
      <w:r w:rsidRPr="1839E2A0">
        <w:rPr>
          <w:rFonts w:asciiTheme="minorHAnsi" w:hAnsiTheme="minorHAnsi" w:cstheme="minorBidi"/>
        </w:rPr>
        <w:t xml:space="preserve"> in Cabo Delgado province</w:t>
      </w:r>
      <w:r w:rsidR="1F7AD9F8" w:rsidRPr="1839E2A0">
        <w:rPr>
          <w:rFonts w:asciiTheme="minorHAnsi" w:hAnsiTheme="minorHAnsi" w:cstheme="minorBidi"/>
        </w:rPr>
        <w:t xml:space="preserve">, </w:t>
      </w:r>
      <w:r w:rsidRPr="1839E2A0">
        <w:rPr>
          <w:rFonts w:asciiTheme="minorHAnsi" w:hAnsiTheme="minorHAnsi" w:cstheme="minorBidi"/>
        </w:rPr>
        <w:t xml:space="preserve">thousands of people </w:t>
      </w:r>
      <w:r w:rsidR="002517CA" w:rsidRPr="1839E2A0">
        <w:rPr>
          <w:rFonts w:asciiTheme="minorHAnsi" w:hAnsiTheme="minorHAnsi" w:cstheme="minorBidi"/>
        </w:rPr>
        <w:t>have been</w:t>
      </w:r>
      <w:r w:rsidRPr="1839E2A0">
        <w:rPr>
          <w:rFonts w:asciiTheme="minorHAnsi" w:hAnsiTheme="minorHAnsi" w:cstheme="minorBidi"/>
        </w:rPr>
        <w:t xml:space="preserve"> displaced from their homes and live in makeshift shelters made of branches </w:t>
      </w:r>
      <w:r w:rsidR="002517CA" w:rsidRPr="1839E2A0">
        <w:rPr>
          <w:rFonts w:asciiTheme="minorHAnsi" w:hAnsiTheme="minorHAnsi" w:cstheme="minorBidi"/>
        </w:rPr>
        <w:t xml:space="preserve">and </w:t>
      </w:r>
      <w:r w:rsidRPr="1839E2A0">
        <w:rPr>
          <w:rFonts w:asciiTheme="minorHAnsi" w:hAnsiTheme="minorHAnsi" w:cstheme="minorBidi"/>
        </w:rPr>
        <w:t xml:space="preserve">straw. </w:t>
      </w:r>
      <w:r w:rsidR="002016A2" w:rsidRPr="1839E2A0">
        <w:rPr>
          <w:rFonts w:asciiTheme="minorHAnsi" w:hAnsiTheme="minorHAnsi" w:cstheme="minorBidi"/>
        </w:rPr>
        <w:t>Shelters in 10</w:t>
      </w:r>
      <w:r w:rsidR="002517CA" w:rsidRPr="1839E2A0">
        <w:rPr>
          <w:rFonts w:asciiTheme="minorHAnsi" w:hAnsiTheme="minorHAnsi" w:cstheme="minorBidi"/>
        </w:rPr>
        <w:t xml:space="preserve"> camps for displaced people were completely </w:t>
      </w:r>
      <w:r w:rsidRPr="1839E2A0">
        <w:rPr>
          <w:rFonts w:asciiTheme="minorHAnsi" w:hAnsiTheme="minorHAnsi" w:cstheme="minorBidi"/>
        </w:rPr>
        <w:t>destroyed by the strong winds, leaving large numbers of already vulnerable people homeless and destitute. Many are still desperately short of food and clean water</w:t>
      </w:r>
      <w:r w:rsidR="002517CA" w:rsidRPr="1839E2A0">
        <w:rPr>
          <w:rFonts w:asciiTheme="minorHAnsi" w:hAnsiTheme="minorHAnsi" w:cstheme="minorBidi"/>
        </w:rPr>
        <w:t>, while aid agencies are struggling to meet their needs</w:t>
      </w:r>
      <w:r w:rsidRPr="1839E2A0">
        <w:rPr>
          <w:rFonts w:asciiTheme="minorHAnsi" w:hAnsiTheme="minorHAnsi" w:cstheme="minorBidi"/>
        </w:rPr>
        <w:t xml:space="preserve">. </w:t>
      </w:r>
    </w:p>
    <w:p w14:paraId="28BA4289" w14:textId="6959C3D5" w:rsidR="52B723F8" w:rsidRDefault="002517CA" w:rsidP="1839E2A0">
      <w:pPr>
        <w:spacing w:beforeAutospacing="1" w:afterAutospacing="1"/>
        <w:jc w:val="both"/>
        <w:rPr>
          <w:rFonts w:asciiTheme="minorHAnsi" w:eastAsia="Aptos" w:hAnsiTheme="minorHAnsi" w:cstheme="minorBidi"/>
        </w:rPr>
      </w:pPr>
      <w:r w:rsidRPr="1839E2A0">
        <w:rPr>
          <w:rFonts w:asciiTheme="minorHAnsi" w:hAnsiTheme="minorHAnsi" w:cstheme="minorBidi"/>
        </w:rPr>
        <w:t>“</w:t>
      </w:r>
      <w:r w:rsidR="001A0C7E" w:rsidRPr="1839E2A0">
        <w:rPr>
          <w:rFonts w:asciiTheme="minorHAnsi" w:hAnsiTheme="minorHAnsi" w:cstheme="minorBidi"/>
        </w:rPr>
        <w:t>P</w:t>
      </w:r>
      <w:r w:rsidR="53D93F9E" w:rsidRPr="1839E2A0">
        <w:rPr>
          <w:rFonts w:asciiTheme="minorHAnsi" w:hAnsiTheme="minorHAnsi" w:cstheme="minorBidi"/>
        </w:rPr>
        <w:t>eople</w:t>
      </w:r>
      <w:r w:rsidR="1F7AD9F8" w:rsidRPr="1839E2A0">
        <w:rPr>
          <w:rFonts w:asciiTheme="minorHAnsi" w:hAnsiTheme="minorHAnsi" w:cstheme="minorBidi"/>
        </w:rPr>
        <w:t xml:space="preserve"> </w:t>
      </w:r>
      <w:r w:rsidR="001A0C7E" w:rsidRPr="1839E2A0">
        <w:rPr>
          <w:rFonts w:asciiTheme="minorHAnsi" w:hAnsiTheme="minorHAnsi" w:cstheme="minorBidi"/>
        </w:rPr>
        <w:t xml:space="preserve">in Cabo Delgado province are beginning </w:t>
      </w:r>
      <w:r w:rsidR="1F7AD9F8" w:rsidRPr="1839E2A0">
        <w:rPr>
          <w:rFonts w:asciiTheme="minorHAnsi" w:hAnsiTheme="minorHAnsi" w:cstheme="minorBidi"/>
        </w:rPr>
        <w:t>the arduous task of rebuilding their lives</w:t>
      </w:r>
      <w:r w:rsidR="001A0C7E" w:rsidRPr="1839E2A0">
        <w:rPr>
          <w:rFonts w:asciiTheme="minorHAnsi" w:hAnsiTheme="minorHAnsi" w:cstheme="minorBidi"/>
        </w:rPr>
        <w:t xml:space="preserve">, but </w:t>
      </w:r>
      <w:r w:rsidRPr="1839E2A0">
        <w:rPr>
          <w:rFonts w:asciiTheme="minorHAnsi" w:hAnsiTheme="minorHAnsi" w:cstheme="minorBidi"/>
        </w:rPr>
        <w:t xml:space="preserve">it is clear that </w:t>
      </w:r>
      <w:r w:rsidR="001A0C7E" w:rsidRPr="1839E2A0">
        <w:rPr>
          <w:rFonts w:asciiTheme="minorHAnsi" w:hAnsiTheme="minorHAnsi" w:cstheme="minorBidi"/>
        </w:rPr>
        <w:t>t</w:t>
      </w:r>
      <w:r w:rsidR="1F7AD9F8" w:rsidRPr="1839E2A0">
        <w:rPr>
          <w:rFonts w:asciiTheme="minorHAnsi" w:hAnsiTheme="minorHAnsi" w:cstheme="minorBidi"/>
        </w:rPr>
        <w:t xml:space="preserve">he physical and mental </w:t>
      </w:r>
      <w:r w:rsidR="744DF58C" w:rsidRPr="1839E2A0">
        <w:rPr>
          <w:rFonts w:asciiTheme="minorHAnsi" w:hAnsiTheme="minorHAnsi" w:cstheme="minorBidi"/>
        </w:rPr>
        <w:t>impact</w:t>
      </w:r>
      <w:r w:rsidR="1F7AD9F8" w:rsidRPr="1839E2A0">
        <w:rPr>
          <w:rFonts w:asciiTheme="minorHAnsi" w:hAnsiTheme="minorHAnsi" w:cstheme="minorBidi"/>
        </w:rPr>
        <w:t xml:space="preserve"> of the cyclone will </w:t>
      </w:r>
      <w:r w:rsidR="001A0C7E" w:rsidRPr="1839E2A0">
        <w:rPr>
          <w:rFonts w:asciiTheme="minorHAnsi" w:hAnsiTheme="minorHAnsi" w:cstheme="minorBidi"/>
        </w:rPr>
        <w:t xml:space="preserve">persist </w:t>
      </w:r>
      <w:r w:rsidR="2872BFFE" w:rsidRPr="1839E2A0">
        <w:rPr>
          <w:rFonts w:asciiTheme="minorHAnsi" w:hAnsiTheme="minorHAnsi" w:cstheme="minorBidi"/>
        </w:rPr>
        <w:t>for some time to come</w:t>
      </w:r>
      <w:r w:rsidR="002016A2" w:rsidRPr="1839E2A0">
        <w:rPr>
          <w:rFonts w:asciiTheme="minorHAnsi" w:hAnsiTheme="minorHAnsi" w:cstheme="minorBidi"/>
        </w:rPr>
        <w:t>,</w:t>
      </w:r>
      <w:r w:rsidRPr="1839E2A0">
        <w:rPr>
          <w:rFonts w:asciiTheme="minorHAnsi" w:hAnsiTheme="minorHAnsi" w:cstheme="minorBidi"/>
        </w:rPr>
        <w:t>”</w:t>
      </w:r>
      <w:r w:rsidR="002016A2" w:rsidRPr="1839E2A0">
        <w:rPr>
          <w:rFonts w:asciiTheme="minorHAnsi" w:hAnsiTheme="minorHAnsi" w:cstheme="minorBidi"/>
        </w:rPr>
        <w:t xml:space="preserve"> </w:t>
      </w:r>
      <w:r w:rsidR="002016A2" w:rsidRPr="1839E2A0">
        <w:rPr>
          <w:rFonts w:asciiTheme="minorHAnsi" w:eastAsia="Aptos" w:hAnsiTheme="minorHAnsi" w:cstheme="minorBidi"/>
        </w:rPr>
        <w:t>says Ana Mafalda. "While the emergency phase is over, it is essential to continue channelling humanitarian aid to the cyclone victims, enabling them to rebuild their lives in a more resilient and dignified way."</w:t>
      </w:r>
    </w:p>
    <w:p w14:paraId="207BF023" w14:textId="23903823" w:rsidR="119F2A6D" w:rsidRDefault="119F2A6D" w:rsidP="1839E2A0">
      <w:pPr>
        <w:spacing w:beforeAutospacing="1" w:afterAutospacing="1"/>
        <w:jc w:val="both"/>
        <w:rPr>
          <w:rFonts w:eastAsia="Calibri"/>
          <w:i/>
          <w:iCs/>
        </w:rPr>
      </w:pPr>
      <w:r w:rsidRPr="1839E2A0">
        <w:rPr>
          <w:rFonts w:eastAsia="Calibri"/>
          <w:i/>
          <w:iCs/>
        </w:rPr>
        <w:t>On March 10th, Mozambique was hit by Cyclone Jude, primarily affecting Nampula province. MSF teams are currently assessing the situation to determine the need for a new emergency intervention.</w:t>
      </w:r>
    </w:p>
    <w:p w14:paraId="7068918E" w14:textId="0EF1AE33" w:rsidR="52B723F8" w:rsidRDefault="52B723F8" w:rsidP="1839E2A0">
      <w:pPr>
        <w:spacing w:beforeAutospacing="1" w:afterAutospacing="1"/>
        <w:jc w:val="both"/>
        <w:rPr>
          <w:rFonts w:asciiTheme="minorHAnsi" w:eastAsia="Aptos" w:hAnsiTheme="minorHAnsi" w:cstheme="minorBidi"/>
        </w:rPr>
      </w:pPr>
    </w:p>
    <w:p w14:paraId="4F7600EF" w14:textId="1EB52856" w:rsidR="66F8CA3C" w:rsidRPr="00F57CFE" w:rsidRDefault="66F8CA3C" w:rsidP="1839E2A0">
      <w:pPr>
        <w:spacing w:beforeAutospacing="1" w:afterAutospacing="1"/>
        <w:jc w:val="both"/>
        <w:rPr>
          <w:rFonts w:asciiTheme="minorHAnsi" w:hAnsiTheme="minorHAnsi" w:cstheme="minorBidi"/>
        </w:rPr>
      </w:pPr>
      <w:r w:rsidRPr="1839E2A0">
        <w:rPr>
          <w:rFonts w:asciiTheme="minorHAnsi" w:hAnsiTheme="minorHAnsi" w:cstheme="minorBidi"/>
        </w:rPr>
        <w:t>ENDS</w:t>
      </w:r>
    </w:p>
    <w:p w14:paraId="1C7274BC" w14:textId="77777777" w:rsidR="00BD39DD" w:rsidRPr="00F57CFE" w:rsidRDefault="00BD39DD" w:rsidP="1839E2A0">
      <w:pPr>
        <w:jc w:val="both"/>
        <w:rPr>
          <w:rFonts w:asciiTheme="minorHAnsi" w:hAnsiTheme="minorHAnsi" w:cstheme="minorBidi"/>
          <w:color w:val="000000"/>
          <w:shd w:val="clear" w:color="auto" w:fill="FFFFFF"/>
        </w:rPr>
      </w:pPr>
    </w:p>
    <w:sectPr w:rsidR="00BD39DD" w:rsidRPr="00F57C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C95E2" w14:textId="77777777" w:rsidR="003802AA" w:rsidRDefault="003802AA">
      <w:r>
        <w:separator/>
      </w:r>
    </w:p>
  </w:endnote>
  <w:endnote w:type="continuationSeparator" w:id="0">
    <w:p w14:paraId="2BA15ED6" w14:textId="77777777" w:rsidR="003802AA" w:rsidRDefault="003802AA">
      <w:r>
        <w:continuationSeparator/>
      </w:r>
    </w:p>
  </w:endnote>
  <w:endnote w:type="continuationNotice" w:id="1">
    <w:p w14:paraId="26B8091F" w14:textId="77777777" w:rsidR="003802AA" w:rsidRDefault="00380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654C0" w14:textId="77777777" w:rsidR="003802AA" w:rsidRDefault="003802AA">
      <w:r>
        <w:separator/>
      </w:r>
    </w:p>
  </w:footnote>
  <w:footnote w:type="continuationSeparator" w:id="0">
    <w:p w14:paraId="05CDE792" w14:textId="77777777" w:rsidR="003802AA" w:rsidRDefault="003802AA">
      <w:r>
        <w:continuationSeparator/>
      </w:r>
    </w:p>
  </w:footnote>
  <w:footnote w:type="continuationNotice" w:id="1">
    <w:p w14:paraId="01067D59" w14:textId="77777777" w:rsidR="003802AA" w:rsidRDefault="003802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0037B"/>
    <w:multiLevelType w:val="hybridMultilevel"/>
    <w:tmpl w:val="55120CAA"/>
    <w:lvl w:ilvl="0" w:tplc="02C80F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D40ED1"/>
    <w:multiLevelType w:val="hybridMultilevel"/>
    <w:tmpl w:val="AE9079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633006"/>
    <w:multiLevelType w:val="hybridMultilevel"/>
    <w:tmpl w:val="15F249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5D6025D"/>
    <w:multiLevelType w:val="hybridMultilevel"/>
    <w:tmpl w:val="9DDC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229330">
    <w:abstractNumId w:val="3"/>
  </w:num>
  <w:num w:numId="2" w16cid:durableId="921839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9396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221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51"/>
    <w:rsid w:val="00006E57"/>
    <w:rsid w:val="00053A14"/>
    <w:rsid w:val="000E21B7"/>
    <w:rsid w:val="00174E72"/>
    <w:rsid w:val="0018035E"/>
    <w:rsid w:val="001A0C7E"/>
    <w:rsid w:val="001D073F"/>
    <w:rsid w:val="001D77E5"/>
    <w:rsid w:val="002016A2"/>
    <w:rsid w:val="0020392A"/>
    <w:rsid w:val="00205C60"/>
    <w:rsid w:val="00223778"/>
    <w:rsid w:val="002517CA"/>
    <w:rsid w:val="00260F4F"/>
    <w:rsid w:val="002A3043"/>
    <w:rsid w:val="002D2204"/>
    <w:rsid w:val="00320116"/>
    <w:rsid w:val="003802AA"/>
    <w:rsid w:val="003947BD"/>
    <w:rsid w:val="003A63C9"/>
    <w:rsid w:val="003B4DA8"/>
    <w:rsid w:val="003D2538"/>
    <w:rsid w:val="003E3673"/>
    <w:rsid w:val="003E7133"/>
    <w:rsid w:val="00440C88"/>
    <w:rsid w:val="004B29DF"/>
    <w:rsid w:val="004C3E5E"/>
    <w:rsid w:val="004D2095"/>
    <w:rsid w:val="00583353"/>
    <w:rsid w:val="005C5872"/>
    <w:rsid w:val="005E6176"/>
    <w:rsid w:val="006267B0"/>
    <w:rsid w:val="00654C56"/>
    <w:rsid w:val="006706D8"/>
    <w:rsid w:val="00670E8B"/>
    <w:rsid w:val="00734C61"/>
    <w:rsid w:val="00942C8D"/>
    <w:rsid w:val="00951547"/>
    <w:rsid w:val="009B4309"/>
    <w:rsid w:val="009F46FF"/>
    <w:rsid w:val="00A270C7"/>
    <w:rsid w:val="00A37BEC"/>
    <w:rsid w:val="00A50C32"/>
    <w:rsid w:val="00A82EC9"/>
    <w:rsid w:val="00AC0343"/>
    <w:rsid w:val="00AF1851"/>
    <w:rsid w:val="00B14857"/>
    <w:rsid w:val="00B1727B"/>
    <w:rsid w:val="00B247C7"/>
    <w:rsid w:val="00B420E5"/>
    <w:rsid w:val="00B51F75"/>
    <w:rsid w:val="00B60348"/>
    <w:rsid w:val="00B81440"/>
    <w:rsid w:val="00BA6689"/>
    <w:rsid w:val="00BD3751"/>
    <w:rsid w:val="00BD39DD"/>
    <w:rsid w:val="00BF560A"/>
    <w:rsid w:val="00C079EA"/>
    <w:rsid w:val="00C4418E"/>
    <w:rsid w:val="00C6795F"/>
    <w:rsid w:val="00C9382C"/>
    <w:rsid w:val="00CA412B"/>
    <w:rsid w:val="00CE719D"/>
    <w:rsid w:val="00CF7FB4"/>
    <w:rsid w:val="00D033C6"/>
    <w:rsid w:val="00D07848"/>
    <w:rsid w:val="00D23DBD"/>
    <w:rsid w:val="00D41A98"/>
    <w:rsid w:val="00DE3F8C"/>
    <w:rsid w:val="00E22985"/>
    <w:rsid w:val="00E462A5"/>
    <w:rsid w:val="00E6046F"/>
    <w:rsid w:val="00EB1256"/>
    <w:rsid w:val="00EE23DB"/>
    <w:rsid w:val="00F5762E"/>
    <w:rsid w:val="00F57CFE"/>
    <w:rsid w:val="00FB3A29"/>
    <w:rsid w:val="00FD7C55"/>
    <w:rsid w:val="012D3801"/>
    <w:rsid w:val="021DE39E"/>
    <w:rsid w:val="0272396B"/>
    <w:rsid w:val="027A8F98"/>
    <w:rsid w:val="029951EB"/>
    <w:rsid w:val="03036C25"/>
    <w:rsid w:val="0367147F"/>
    <w:rsid w:val="0390C45D"/>
    <w:rsid w:val="043341D5"/>
    <w:rsid w:val="054C290E"/>
    <w:rsid w:val="0566C5E7"/>
    <w:rsid w:val="067BCEA2"/>
    <w:rsid w:val="0697D850"/>
    <w:rsid w:val="06F70C10"/>
    <w:rsid w:val="07143AF9"/>
    <w:rsid w:val="07535E62"/>
    <w:rsid w:val="076C54D0"/>
    <w:rsid w:val="088B1323"/>
    <w:rsid w:val="08912DEF"/>
    <w:rsid w:val="08987709"/>
    <w:rsid w:val="094C6226"/>
    <w:rsid w:val="0974A997"/>
    <w:rsid w:val="0999CF03"/>
    <w:rsid w:val="0999F845"/>
    <w:rsid w:val="099CBD21"/>
    <w:rsid w:val="09CA5BF0"/>
    <w:rsid w:val="0A144C57"/>
    <w:rsid w:val="0A6A699A"/>
    <w:rsid w:val="0A98FB2C"/>
    <w:rsid w:val="0AA7B463"/>
    <w:rsid w:val="0AA9D5AE"/>
    <w:rsid w:val="0B038516"/>
    <w:rsid w:val="0C099A00"/>
    <w:rsid w:val="0C4330AB"/>
    <w:rsid w:val="0C6903F6"/>
    <w:rsid w:val="0CCF9F80"/>
    <w:rsid w:val="0E20FD77"/>
    <w:rsid w:val="0E3C18F1"/>
    <w:rsid w:val="0E59788D"/>
    <w:rsid w:val="0F294E6A"/>
    <w:rsid w:val="0F8F6ECE"/>
    <w:rsid w:val="0FBDE989"/>
    <w:rsid w:val="0FF89DF7"/>
    <w:rsid w:val="101ED3B5"/>
    <w:rsid w:val="1040BEB6"/>
    <w:rsid w:val="1065CCC9"/>
    <w:rsid w:val="10867B5D"/>
    <w:rsid w:val="108C6BCE"/>
    <w:rsid w:val="10CA1EE1"/>
    <w:rsid w:val="114C1BB8"/>
    <w:rsid w:val="1186F82B"/>
    <w:rsid w:val="119F2A6D"/>
    <w:rsid w:val="120F85A8"/>
    <w:rsid w:val="124CC163"/>
    <w:rsid w:val="1276683C"/>
    <w:rsid w:val="128529E3"/>
    <w:rsid w:val="129D77E3"/>
    <w:rsid w:val="12BC4CA4"/>
    <w:rsid w:val="12CFCA32"/>
    <w:rsid w:val="12D2C457"/>
    <w:rsid w:val="1381F1DB"/>
    <w:rsid w:val="139DF591"/>
    <w:rsid w:val="13C3DC20"/>
    <w:rsid w:val="13EE55B6"/>
    <w:rsid w:val="1427BFB1"/>
    <w:rsid w:val="1451618F"/>
    <w:rsid w:val="14538004"/>
    <w:rsid w:val="14588F3B"/>
    <w:rsid w:val="14F101D9"/>
    <w:rsid w:val="1527278B"/>
    <w:rsid w:val="161DE1FE"/>
    <w:rsid w:val="16E3620D"/>
    <w:rsid w:val="17300BC4"/>
    <w:rsid w:val="1755D817"/>
    <w:rsid w:val="179A03B1"/>
    <w:rsid w:val="17C6A84E"/>
    <w:rsid w:val="1839E2A0"/>
    <w:rsid w:val="18CC1A65"/>
    <w:rsid w:val="19B76173"/>
    <w:rsid w:val="19F5979B"/>
    <w:rsid w:val="1A6E4C8F"/>
    <w:rsid w:val="1A7D54E9"/>
    <w:rsid w:val="1A89DD4B"/>
    <w:rsid w:val="1ABA5BF2"/>
    <w:rsid w:val="1B35D00A"/>
    <w:rsid w:val="1BDB2CA3"/>
    <w:rsid w:val="1C3CACDC"/>
    <w:rsid w:val="1C9D5FB9"/>
    <w:rsid w:val="1CC503F0"/>
    <w:rsid w:val="1D69B7FE"/>
    <w:rsid w:val="1D92C05F"/>
    <w:rsid w:val="1DCE2EAC"/>
    <w:rsid w:val="1DE467CC"/>
    <w:rsid w:val="1E801B4D"/>
    <w:rsid w:val="1EFB6678"/>
    <w:rsid w:val="1F2045D1"/>
    <w:rsid w:val="1F7AD9F8"/>
    <w:rsid w:val="1FC2F2B4"/>
    <w:rsid w:val="203BFB18"/>
    <w:rsid w:val="20849F34"/>
    <w:rsid w:val="20DA4013"/>
    <w:rsid w:val="223B9BE6"/>
    <w:rsid w:val="22845694"/>
    <w:rsid w:val="22907840"/>
    <w:rsid w:val="23848928"/>
    <w:rsid w:val="23D408D9"/>
    <w:rsid w:val="23D53ADE"/>
    <w:rsid w:val="23E35D85"/>
    <w:rsid w:val="24101917"/>
    <w:rsid w:val="24991BEA"/>
    <w:rsid w:val="24B76DDD"/>
    <w:rsid w:val="250D7DE4"/>
    <w:rsid w:val="25313439"/>
    <w:rsid w:val="25B2057D"/>
    <w:rsid w:val="25F752D5"/>
    <w:rsid w:val="270E0CD0"/>
    <w:rsid w:val="279220D7"/>
    <w:rsid w:val="2872BFFE"/>
    <w:rsid w:val="28B1446F"/>
    <w:rsid w:val="28C8532D"/>
    <w:rsid w:val="293DF422"/>
    <w:rsid w:val="2A306971"/>
    <w:rsid w:val="2A495571"/>
    <w:rsid w:val="2ACEBA96"/>
    <w:rsid w:val="2B01B456"/>
    <w:rsid w:val="2B3C2B0E"/>
    <w:rsid w:val="2B3FF3C4"/>
    <w:rsid w:val="2BD1BE9F"/>
    <w:rsid w:val="2C057FD5"/>
    <w:rsid w:val="2CD2CFB3"/>
    <w:rsid w:val="2D327DEA"/>
    <w:rsid w:val="2D6273CB"/>
    <w:rsid w:val="2D73444D"/>
    <w:rsid w:val="2D844BFD"/>
    <w:rsid w:val="2DCFC195"/>
    <w:rsid w:val="2E861404"/>
    <w:rsid w:val="2F19AC21"/>
    <w:rsid w:val="2F87EF6F"/>
    <w:rsid w:val="2FE09085"/>
    <w:rsid w:val="306A4DF9"/>
    <w:rsid w:val="31085A1D"/>
    <w:rsid w:val="310F4C01"/>
    <w:rsid w:val="31BE18C7"/>
    <w:rsid w:val="322B9FB6"/>
    <w:rsid w:val="32BBFA4C"/>
    <w:rsid w:val="33B6CF23"/>
    <w:rsid w:val="34071543"/>
    <w:rsid w:val="3428D036"/>
    <w:rsid w:val="344771A8"/>
    <w:rsid w:val="354195AE"/>
    <w:rsid w:val="35429C57"/>
    <w:rsid w:val="35B795DF"/>
    <w:rsid w:val="36182562"/>
    <w:rsid w:val="370E33D0"/>
    <w:rsid w:val="37505599"/>
    <w:rsid w:val="37691BEB"/>
    <w:rsid w:val="38704C0B"/>
    <w:rsid w:val="38AE769A"/>
    <w:rsid w:val="39833785"/>
    <w:rsid w:val="39922E77"/>
    <w:rsid w:val="39A82D30"/>
    <w:rsid w:val="3A18D6EE"/>
    <w:rsid w:val="3A97A15D"/>
    <w:rsid w:val="3B5C1B4F"/>
    <w:rsid w:val="3BD428BB"/>
    <w:rsid w:val="3C672A15"/>
    <w:rsid w:val="3C79AB0B"/>
    <w:rsid w:val="3CCA57B8"/>
    <w:rsid w:val="3CE4D0C8"/>
    <w:rsid w:val="3D5CF38C"/>
    <w:rsid w:val="3DAE5224"/>
    <w:rsid w:val="3E3F22B7"/>
    <w:rsid w:val="3EF63B02"/>
    <w:rsid w:val="3F16020A"/>
    <w:rsid w:val="3F567EB0"/>
    <w:rsid w:val="3F6D30B6"/>
    <w:rsid w:val="3F72C169"/>
    <w:rsid w:val="3FD9370E"/>
    <w:rsid w:val="3FFCF230"/>
    <w:rsid w:val="4037267E"/>
    <w:rsid w:val="40584872"/>
    <w:rsid w:val="41716954"/>
    <w:rsid w:val="423941A4"/>
    <w:rsid w:val="4292D08A"/>
    <w:rsid w:val="42EB3282"/>
    <w:rsid w:val="430E07E0"/>
    <w:rsid w:val="434479AC"/>
    <w:rsid w:val="4378AFE3"/>
    <w:rsid w:val="43A1DF07"/>
    <w:rsid w:val="43DB12AA"/>
    <w:rsid w:val="43E17DEE"/>
    <w:rsid w:val="442AD4C7"/>
    <w:rsid w:val="443E05ED"/>
    <w:rsid w:val="444D561D"/>
    <w:rsid w:val="446A4D14"/>
    <w:rsid w:val="448A4DE2"/>
    <w:rsid w:val="458F03E2"/>
    <w:rsid w:val="45D9A0AF"/>
    <w:rsid w:val="464C8E8F"/>
    <w:rsid w:val="464D1592"/>
    <w:rsid w:val="46BE4AF4"/>
    <w:rsid w:val="47767E0B"/>
    <w:rsid w:val="4782FE9D"/>
    <w:rsid w:val="47AF3FBD"/>
    <w:rsid w:val="47BAD618"/>
    <w:rsid w:val="48056B7C"/>
    <w:rsid w:val="48CDFF32"/>
    <w:rsid w:val="48E3119F"/>
    <w:rsid w:val="48EC36D3"/>
    <w:rsid w:val="48EF1F60"/>
    <w:rsid w:val="48F024E4"/>
    <w:rsid w:val="497FEEE7"/>
    <w:rsid w:val="4998762D"/>
    <w:rsid w:val="49F4482D"/>
    <w:rsid w:val="4A63C4C1"/>
    <w:rsid w:val="4B0373EA"/>
    <w:rsid w:val="4B809794"/>
    <w:rsid w:val="4C31A6A0"/>
    <w:rsid w:val="4C771D7A"/>
    <w:rsid w:val="4CC19A50"/>
    <w:rsid w:val="4CEF2D18"/>
    <w:rsid w:val="4DBC2A65"/>
    <w:rsid w:val="4EF9B1EC"/>
    <w:rsid w:val="4F049CA5"/>
    <w:rsid w:val="504C494F"/>
    <w:rsid w:val="5091283E"/>
    <w:rsid w:val="52B723F8"/>
    <w:rsid w:val="53D93F9E"/>
    <w:rsid w:val="545D527C"/>
    <w:rsid w:val="5580D80F"/>
    <w:rsid w:val="55879581"/>
    <w:rsid w:val="55D8F142"/>
    <w:rsid w:val="565CCB7B"/>
    <w:rsid w:val="575C56F9"/>
    <w:rsid w:val="57E90822"/>
    <w:rsid w:val="581663D1"/>
    <w:rsid w:val="58907259"/>
    <w:rsid w:val="58D246A9"/>
    <w:rsid w:val="59927FCF"/>
    <w:rsid w:val="5A0D74DE"/>
    <w:rsid w:val="5A3C3863"/>
    <w:rsid w:val="5A6EFB8F"/>
    <w:rsid w:val="5AEF7D6C"/>
    <w:rsid w:val="5B2AC4B8"/>
    <w:rsid w:val="5BFFC171"/>
    <w:rsid w:val="5CA52404"/>
    <w:rsid w:val="5CAE36ED"/>
    <w:rsid w:val="5D85BE62"/>
    <w:rsid w:val="5DC67C9E"/>
    <w:rsid w:val="5E384B16"/>
    <w:rsid w:val="5E50A1C9"/>
    <w:rsid w:val="5EDBD41D"/>
    <w:rsid w:val="5EEB0985"/>
    <w:rsid w:val="5F691C48"/>
    <w:rsid w:val="5FA326EA"/>
    <w:rsid w:val="5FCE0CD9"/>
    <w:rsid w:val="600B297C"/>
    <w:rsid w:val="602CA0BF"/>
    <w:rsid w:val="60455FF4"/>
    <w:rsid w:val="604607EF"/>
    <w:rsid w:val="60B55371"/>
    <w:rsid w:val="60F3B67E"/>
    <w:rsid w:val="6102B457"/>
    <w:rsid w:val="6119041A"/>
    <w:rsid w:val="6138B9DC"/>
    <w:rsid w:val="6146DF05"/>
    <w:rsid w:val="620A83EC"/>
    <w:rsid w:val="6225E29C"/>
    <w:rsid w:val="6287E826"/>
    <w:rsid w:val="633EA290"/>
    <w:rsid w:val="6379E897"/>
    <w:rsid w:val="6379F5AF"/>
    <w:rsid w:val="637FDA27"/>
    <w:rsid w:val="63B526C9"/>
    <w:rsid w:val="643E4C90"/>
    <w:rsid w:val="64514BBF"/>
    <w:rsid w:val="6469E6F8"/>
    <w:rsid w:val="64BC594E"/>
    <w:rsid w:val="65757695"/>
    <w:rsid w:val="661817A0"/>
    <w:rsid w:val="662E0705"/>
    <w:rsid w:val="663A0DA7"/>
    <w:rsid w:val="6685B5C1"/>
    <w:rsid w:val="66878BB5"/>
    <w:rsid w:val="66B1C5B0"/>
    <w:rsid w:val="66D655D5"/>
    <w:rsid w:val="66F8CA3C"/>
    <w:rsid w:val="674494AA"/>
    <w:rsid w:val="67F28F5F"/>
    <w:rsid w:val="6801D7B7"/>
    <w:rsid w:val="686C969E"/>
    <w:rsid w:val="68B4AA91"/>
    <w:rsid w:val="68C5AFD5"/>
    <w:rsid w:val="691959FD"/>
    <w:rsid w:val="694A6A90"/>
    <w:rsid w:val="699A2579"/>
    <w:rsid w:val="6AA4982A"/>
    <w:rsid w:val="6B36B670"/>
    <w:rsid w:val="6B426CCC"/>
    <w:rsid w:val="6C1F5E99"/>
    <w:rsid w:val="6CC9C6F7"/>
    <w:rsid w:val="6CF538CB"/>
    <w:rsid w:val="6D5C04C9"/>
    <w:rsid w:val="6DD2FBCE"/>
    <w:rsid w:val="6E42379C"/>
    <w:rsid w:val="6E4DA858"/>
    <w:rsid w:val="6ED9D124"/>
    <w:rsid w:val="6F9E8651"/>
    <w:rsid w:val="6FAB2F8A"/>
    <w:rsid w:val="70535265"/>
    <w:rsid w:val="70991C60"/>
    <w:rsid w:val="72378076"/>
    <w:rsid w:val="72F11925"/>
    <w:rsid w:val="731943A2"/>
    <w:rsid w:val="73206F20"/>
    <w:rsid w:val="7359CE8F"/>
    <w:rsid w:val="73AD88AF"/>
    <w:rsid w:val="73B71A39"/>
    <w:rsid w:val="74022072"/>
    <w:rsid w:val="744DF58C"/>
    <w:rsid w:val="74B9D412"/>
    <w:rsid w:val="74BFAE3D"/>
    <w:rsid w:val="74FEBB45"/>
    <w:rsid w:val="75A40B75"/>
    <w:rsid w:val="75E3A97F"/>
    <w:rsid w:val="7610E9DB"/>
    <w:rsid w:val="7653C920"/>
    <w:rsid w:val="7654BEC2"/>
    <w:rsid w:val="7703A745"/>
    <w:rsid w:val="7747B4E4"/>
    <w:rsid w:val="77DC3F68"/>
    <w:rsid w:val="78200CE5"/>
    <w:rsid w:val="78A9588D"/>
    <w:rsid w:val="78E0491F"/>
    <w:rsid w:val="78EF4EF3"/>
    <w:rsid w:val="79886BC8"/>
    <w:rsid w:val="7989C55C"/>
    <w:rsid w:val="799CF5A3"/>
    <w:rsid w:val="7A2D6FE3"/>
    <w:rsid w:val="7A75AA71"/>
    <w:rsid w:val="7A854C3D"/>
    <w:rsid w:val="7AFCBE77"/>
    <w:rsid w:val="7B76093F"/>
    <w:rsid w:val="7BF5A130"/>
    <w:rsid w:val="7C0BF906"/>
    <w:rsid w:val="7C206065"/>
    <w:rsid w:val="7C63B9DB"/>
    <w:rsid w:val="7C795DC6"/>
    <w:rsid w:val="7CB38C68"/>
    <w:rsid w:val="7CEE422B"/>
    <w:rsid w:val="7CF3F940"/>
    <w:rsid w:val="7D5495D0"/>
    <w:rsid w:val="7D5D2B55"/>
    <w:rsid w:val="7DDE4895"/>
    <w:rsid w:val="7DF6F87F"/>
    <w:rsid w:val="7E459D91"/>
    <w:rsid w:val="7ECF191C"/>
    <w:rsid w:val="7ED20945"/>
    <w:rsid w:val="7EFBEB3D"/>
    <w:rsid w:val="7FA72E0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EE947"/>
  <w15:docId w15:val="{79587986-2674-4504-A180-BE754D41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BEC"/>
    <w:pPr>
      <w:spacing w:after="0" w:line="240" w:lineRule="auto"/>
    </w:pPr>
    <w:rPr>
      <w:rFonts w:ascii="Calibri" w:hAnsi="Calibri" w:cs="Calibri"/>
    </w:rPr>
  </w:style>
  <w:style w:type="paragraph" w:styleId="Heading1">
    <w:name w:val="heading 1"/>
    <w:basedOn w:val="Normal"/>
    <w:link w:val="Heading1Char"/>
    <w:uiPriority w:val="9"/>
    <w:qFormat/>
    <w:rsid w:val="005C587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375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37BEC"/>
    <w:pPr>
      <w:ind w:left="720"/>
    </w:pPr>
  </w:style>
  <w:style w:type="character" w:customStyle="1" w:styleId="normaltextrun">
    <w:name w:val="normaltextrun"/>
    <w:basedOn w:val="DefaultParagraphFont"/>
    <w:rsid w:val="00CE719D"/>
  </w:style>
  <w:style w:type="character" w:customStyle="1" w:styleId="eop">
    <w:name w:val="eop"/>
    <w:basedOn w:val="DefaultParagraphFont"/>
    <w:rsid w:val="00CE719D"/>
  </w:style>
  <w:style w:type="character" w:styleId="Strong">
    <w:name w:val="Strong"/>
    <w:basedOn w:val="DefaultParagraphFont"/>
    <w:uiPriority w:val="22"/>
    <w:qFormat/>
    <w:rsid w:val="00BD39DD"/>
    <w:rPr>
      <w:b/>
      <w:bCs/>
    </w:rPr>
  </w:style>
  <w:style w:type="character" w:customStyle="1" w:styleId="Heading1Char">
    <w:name w:val="Heading 1 Char"/>
    <w:basedOn w:val="DefaultParagraphFont"/>
    <w:link w:val="Heading1"/>
    <w:uiPriority w:val="9"/>
    <w:rsid w:val="005C5872"/>
    <w:rPr>
      <w:rFonts w:ascii="Times New Roman" w:eastAsia="Times New Roman" w:hAnsi="Times New Roman" w:cs="Times New Roman"/>
      <w:b/>
      <w:bCs/>
      <w:kern w:val="36"/>
      <w:sz w:val="48"/>
      <w:szCs w:val="48"/>
      <w:lang w:eastAsia="en-GB"/>
    </w:rPr>
  </w:style>
  <w:style w:type="paragraph" w:styleId="FootnoteText">
    <w:name w:val="footnote text"/>
    <w:basedOn w:val="Normal"/>
    <w:uiPriority w:val="99"/>
    <w:semiHidden/>
    <w:unhideWhenUsed/>
    <w:rsid w:val="1C3CACDC"/>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sid w:val="00F57CFE"/>
    <w:pPr>
      <w:spacing w:after="0" w:line="240" w:lineRule="auto"/>
    </w:pPr>
    <w:rPr>
      <w:rFonts w:ascii="Calibri" w:hAnsi="Calibri" w:cs="Calibri"/>
    </w:rPr>
  </w:style>
  <w:style w:type="paragraph" w:styleId="Header">
    <w:name w:val="header"/>
    <w:basedOn w:val="Normal"/>
    <w:link w:val="HeaderChar"/>
    <w:uiPriority w:val="99"/>
    <w:unhideWhenUsed/>
    <w:rsid w:val="00F57CFE"/>
    <w:pPr>
      <w:tabs>
        <w:tab w:val="center" w:pos="4513"/>
        <w:tab w:val="right" w:pos="9026"/>
      </w:tabs>
    </w:pPr>
  </w:style>
  <w:style w:type="character" w:customStyle="1" w:styleId="HeaderChar">
    <w:name w:val="Header Char"/>
    <w:basedOn w:val="DefaultParagraphFont"/>
    <w:link w:val="Header"/>
    <w:uiPriority w:val="99"/>
    <w:rsid w:val="00F57CFE"/>
    <w:rPr>
      <w:rFonts w:ascii="Calibri" w:hAnsi="Calibri" w:cs="Calibri"/>
    </w:rPr>
  </w:style>
  <w:style w:type="paragraph" w:styleId="Footer">
    <w:name w:val="footer"/>
    <w:basedOn w:val="Normal"/>
    <w:link w:val="FooterChar"/>
    <w:uiPriority w:val="99"/>
    <w:unhideWhenUsed/>
    <w:rsid w:val="00F57CFE"/>
    <w:pPr>
      <w:tabs>
        <w:tab w:val="center" w:pos="4513"/>
        <w:tab w:val="right" w:pos="9026"/>
      </w:tabs>
    </w:pPr>
  </w:style>
  <w:style w:type="character" w:customStyle="1" w:styleId="FooterChar">
    <w:name w:val="Footer Char"/>
    <w:basedOn w:val="DefaultParagraphFont"/>
    <w:link w:val="Footer"/>
    <w:uiPriority w:val="99"/>
    <w:rsid w:val="00F57CFE"/>
    <w:rPr>
      <w:rFonts w:ascii="Calibri" w:hAnsi="Calibri" w:cs="Calibri"/>
    </w:rPr>
  </w:style>
  <w:style w:type="character" w:styleId="CommentReference">
    <w:name w:val="annotation reference"/>
    <w:basedOn w:val="DefaultParagraphFont"/>
    <w:uiPriority w:val="99"/>
    <w:semiHidden/>
    <w:unhideWhenUsed/>
    <w:rsid w:val="0018035E"/>
    <w:rPr>
      <w:sz w:val="16"/>
      <w:szCs w:val="16"/>
    </w:rPr>
  </w:style>
  <w:style w:type="paragraph" w:styleId="CommentText">
    <w:name w:val="annotation text"/>
    <w:basedOn w:val="Normal"/>
    <w:link w:val="CommentTextChar"/>
    <w:uiPriority w:val="99"/>
    <w:unhideWhenUsed/>
    <w:rsid w:val="0018035E"/>
    <w:rPr>
      <w:sz w:val="20"/>
      <w:szCs w:val="20"/>
    </w:rPr>
  </w:style>
  <w:style w:type="character" w:customStyle="1" w:styleId="CommentTextChar">
    <w:name w:val="Comment Text Char"/>
    <w:basedOn w:val="DefaultParagraphFont"/>
    <w:link w:val="CommentText"/>
    <w:uiPriority w:val="99"/>
    <w:rsid w:val="0018035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8035E"/>
    <w:rPr>
      <w:b/>
      <w:bCs/>
    </w:rPr>
  </w:style>
  <w:style w:type="character" w:customStyle="1" w:styleId="CommentSubjectChar">
    <w:name w:val="Comment Subject Char"/>
    <w:basedOn w:val="CommentTextChar"/>
    <w:link w:val="CommentSubject"/>
    <w:uiPriority w:val="99"/>
    <w:semiHidden/>
    <w:rsid w:val="0018035E"/>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352718">
      <w:bodyDiv w:val="1"/>
      <w:marLeft w:val="0"/>
      <w:marRight w:val="0"/>
      <w:marTop w:val="0"/>
      <w:marBottom w:val="0"/>
      <w:divBdr>
        <w:top w:val="none" w:sz="0" w:space="0" w:color="auto"/>
        <w:left w:val="none" w:sz="0" w:space="0" w:color="auto"/>
        <w:bottom w:val="none" w:sz="0" w:space="0" w:color="auto"/>
        <w:right w:val="none" w:sz="0" w:space="0" w:color="auto"/>
      </w:divBdr>
    </w:div>
    <w:div w:id="640617091">
      <w:bodyDiv w:val="1"/>
      <w:marLeft w:val="0"/>
      <w:marRight w:val="0"/>
      <w:marTop w:val="0"/>
      <w:marBottom w:val="0"/>
      <w:divBdr>
        <w:top w:val="none" w:sz="0" w:space="0" w:color="auto"/>
        <w:left w:val="none" w:sz="0" w:space="0" w:color="auto"/>
        <w:bottom w:val="none" w:sz="0" w:space="0" w:color="auto"/>
        <w:right w:val="none" w:sz="0" w:space="0" w:color="auto"/>
      </w:divBdr>
    </w:div>
    <w:div w:id="1206989222">
      <w:bodyDiv w:val="1"/>
      <w:marLeft w:val="0"/>
      <w:marRight w:val="0"/>
      <w:marTop w:val="0"/>
      <w:marBottom w:val="0"/>
      <w:divBdr>
        <w:top w:val="none" w:sz="0" w:space="0" w:color="auto"/>
        <w:left w:val="none" w:sz="0" w:space="0" w:color="auto"/>
        <w:bottom w:val="none" w:sz="0" w:space="0" w:color="auto"/>
        <w:right w:val="none" w:sz="0" w:space="0" w:color="auto"/>
      </w:divBdr>
    </w:div>
    <w:div w:id="1231967608">
      <w:bodyDiv w:val="1"/>
      <w:marLeft w:val="0"/>
      <w:marRight w:val="0"/>
      <w:marTop w:val="0"/>
      <w:marBottom w:val="0"/>
      <w:divBdr>
        <w:top w:val="none" w:sz="0" w:space="0" w:color="auto"/>
        <w:left w:val="none" w:sz="0" w:space="0" w:color="auto"/>
        <w:bottom w:val="none" w:sz="0" w:space="0" w:color="auto"/>
        <w:right w:val="none" w:sz="0" w:space="0" w:color="auto"/>
      </w:divBdr>
    </w:div>
    <w:div w:id="2124381384">
      <w:bodyDiv w:val="1"/>
      <w:marLeft w:val="0"/>
      <w:marRight w:val="0"/>
      <w:marTop w:val="0"/>
      <w:marBottom w:val="0"/>
      <w:divBdr>
        <w:top w:val="none" w:sz="0" w:space="0" w:color="auto"/>
        <w:left w:val="none" w:sz="0" w:space="0" w:color="auto"/>
        <w:bottom w:val="none" w:sz="0" w:space="0" w:color="auto"/>
        <w:right w:val="none" w:sz="0" w:space="0" w:color="auto"/>
      </w:divBdr>
    </w:div>
    <w:div w:id="212614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9cae6182b666f3a55644d927ccf3f77b">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0e3a6315071e733fe475aa785575491c"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_dlc_DocIdPersistId xmlns="b5aab738-2f7d-4cde-8d2b-eeae14c19eed" xsi:nil="true"/>
    <lcf76f155ced4ddcb4097134ff3c332f xmlns="6848add2-1990-4ede-a16f-432cbd05b2cb">
      <Terms xmlns="http://schemas.microsoft.com/office/infopath/2007/PartnerControls"/>
    </lcf76f155ced4ddcb4097134ff3c332f>
    <_dlc_DocId xmlns="b5aab738-2f7d-4cde-8d2b-eeae14c19eed">DOCID-5569591-6769</_dlc_DocId>
    <_dlc_DocIdUrl xmlns="b5aab738-2f7d-4cde-8d2b-eeae14c19eed">
      <Url>https://msfintl.sharepoint.com/sites/msfintlcommunities/Communication/_layouts/15/DocIdRedir.aspx?ID=DOCID-5569591-6769</Url>
      <Description>DOCID-5569591-6769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B662C-7E0A-4D40-A1F8-D420C460620E}">
  <ds:schemaRefs>
    <ds:schemaRef ds:uri="http://schemas.microsoft.com/sharepoint/events"/>
  </ds:schemaRefs>
</ds:datastoreItem>
</file>

<file path=customXml/itemProps2.xml><?xml version="1.0" encoding="utf-8"?>
<ds:datastoreItem xmlns:ds="http://schemas.openxmlformats.org/officeDocument/2006/customXml" ds:itemID="{8E7064CD-F36D-4AC5-A6C5-2EFA68748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C25C4-1F22-485D-B0E3-177F929690AF}">
  <ds:schemaRefs>
    <ds:schemaRef ds:uri="http://schemas.microsoft.com/office/2006/metadata/properties"/>
    <ds:schemaRef ds:uri="http://schemas.microsoft.com/office/infopath/2007/PartnerControls"/>
    <ds:schemaRef ds:uri="20c1abfa-485b-41c9-a329-38772ca1fd48"/>
    <ds:schemaRef ds:uri="ea50f161-d1f4-4b24-9ebd-4d421df32dcd"/>
    <ds:schemaRef ds:uri="dd235ca6-612b-4600-bd3a-9f99d7aedc37"/>
    <ds:schemaRef ds:uri="b5aab738-2f7d-4cde-8d2b-eeae14c19eed"/>
    <ds:schemaRef ds:uri="6848add2-1990-4ede-a16f-432cbd05b2cb"/>
  </ds:schemaRefs>
</ds:datastoreItem>
</file>

<file path=customXml/itemProps4.xml><?xml version="1.0" encoding="utf-8"?>
<ds:datastoreItem xmlns:ds="http://schemas.openxmlformats.org/officeDocument/2006/customXml" ds:itemID="{254B6ED6-8F4A-41AC-9609-1D8D2FE3A587}">
  <ds:schemaRefs>
    <ds:schemaRef ds:uri="http://schemas.microsoft.com/sharepoint/v3/contenttype/forms"/>
  </ds:schemaRefs>
</ds:datastoreItem>
</file>

<file path=customXml/itemProps5.xml><?xml version="1.0" encoding="utf-8"?>
<ds:datastoreItem xmlns:ds="http://schemas.openxmlformats.org/officeDocument/2006/customXml" ds:itemID="{A13A2394-42FF-46E9-AE1F-DEFB0F0D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4388</Characters>
  <Application>Microsoft Office Word</Application>
  <DocSecurity>0</DocSecurity>
  <Lines>70</Lines>
  <Paragraphs>22</Paragraphs>
  <ScaleCrop>false</ScaleCrop>
  <HeadingPairs>
    <vt:vector size="2" baseType="variant">
      <vt:variant>
        <vt:lpstr>Title</vt:lpstr>
      </vt:variant>
      <vt:variant>
        <vt:i4>1</vt:i4>
      </vt:variant>
    </vt:vector>
  </HeadingPairs>
  <TitlesOfParts>
    <vt:vector size="1" baseType="lpstr">
      <vt:lpstr/>
    </vt:vector>
  </TitlesOfParts>
  <Company>MSFOCB</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Lewer</dc:creator>
  <cp:keywords/>
  <dc:description/>
  <cp:lastModifiedBy>Nkosi Mahlangu</cp:lastModifiedBy>
  <cp:revision>3</cp:revision>
  <cp:lastPrinted>2025-03-04T23:29:00Z</cp:lastPrinted>
  <dcterms:created xsi:type="dcterms:W3CDTF">2025-03-13T09:27:00Z</dcterms:created>
  <dcterms:modified xsi:type="dcterms:W3CDTF">2025-03-13T09:27:00Z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e21adf3c-92e2-455d-9929-6d33c41a30fa</vt:lpwstr>
  </property>
  <property fmtid="{D5CDD505-2E9C-101B-9397-08002B2CF9AE}" pid="4" name="MediaServiceImageTags">
    <vt:lpwstr/>
  </property>
</Properties>
</file>